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sz w:val="24"/>
          <w:szCs w:val="24"/>
          <w:vertAlign w:val="baseline"/>
        </w:rPr>
      </w:pPr>
      <w:r w:rsidDel="00000000" w:rsidR="00000000" w:rsidRPr="00000000">
        <w:rPr>
          <w:b w:val="1"/>
          <w:sz w:val="24"/>
          <w:szCs w:val="24"/>
          <w:vertAlign w:val="baseline"/>
          <w:rtl w:val="0"/>
        </w:rPr>
        <w:t xml:space="preserve">Curriculum, Observation and Assessment Policy</w:t>
      </w:r>
      <w:r w:rsidDel="00000000" w:rsidR="00000000" w:rsidRPr="00000000">
        <w:rPr>
          <w:rtl w:val="0"/>
        </w:rPr>
      </w:r>
    </w:p>
    <w:p w:rsidR="00000000" w:rsidDel="00000000" w:rsidP="00000000" w:rsidRDefault="00000000" w:rsidRPr="00000000" w14:paraId="00000004">
      <w:pPr>
        <w:rPr>
          <w:i w:val="0"/>
          <w:sz w:val="24"/>
          <w:szCs w:val="24"/>
          <w:vertAlign w:val="baseline"/>
        </w:rPr>
      </w:pPr>
      <w:r w:rsidDel="00000000" w:rsidR="00000000" w:rsidRPr="00000000">
        <w:rPr>
          <w:rtl w:val="0"/>
        </w:rPr>
      </w:r>
    </w:p>
    <w:p w:rsidR="00000000" w:rsidDel="00000000" w:rsidP="00000000" w:rsidRDefault="00000000" w:rsidRPr="00000000" w14:paraId="00000005">
      <w:pPr>
        <w:jc w:val="both"/>
        <w:rPr>
          <w:color w:val="000000"/>
          <w:sz w:val="24"/>
          <w:szCs w:val="24"/>
          <w:vertAlign w:val="baseline"/>
        </w:rPr>
      </w:pPr>
      <w:r w:rsidDel="00000000" w:rsidR="00000000" w:rsidRPr="00000000">
        <w:rPr>
          <w:b w:val="1"/>
          <w:color w:val="000000"/>
          <w:sz w:val="24"/>
          <w:szCs w:val="24"/>
          <w:vertAlign w:val="baseline"/>
          <w:rtl w:val="0"/>
        </w:rPr>
        <w:t xml:space="preserve">Curriculum</w:t>
      </w:r>
      <w:r w:rsidDel="00000000" w:rsidR="00000000" w:rsidRPr="00000000">
        <w:rPr>
          <w:color w:val="000000"/>
          <w:sz w:val="24"/>
          <w:szCs w:val="24"/>
          <w:vertAlign w:val="baseline"/>
          <w:rtl w:val="0"/>
        </w:rPr>
        <w:t xml:space="preserve">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2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At Being Free Being Me we</w:t>
      </w:r>
      <w:r w:rsidDel="00000000" w:rsidR="00000000" w:rsidRPr="00000000">
        <w:rPr>
          <w:sz w:val="24"/>
          <w:szCs w:val="24"/>
          <w:rtl w:val="0"/>
        </w:rPr>
        <w:t xml:space="preserve"> understand the benefits of </w:t>
      </w:r>
      <w:r w:rsidDel="00000000" w:rsidR="00000000" w:rsidRPr="00000000">
        <w:rPr>
          <w:i w:val="0"/>
          <w:smallCaps w:val="0"/>
          <w:strike w:val="0"/>
          <w:color w:val="000000"/>
          <w:sz w:val="24"/>
          <w:szCs w:val="24"/>
          <w:u w:val="none"/>
          <w:shd w:fill="auto" w:val="clear"/>
          <w:vertAlign w:val="baseline"/>
          <w:rtl w:val="0"/>
        </w:rPr>
        <w:t xml:space="preserve"> free unstructured play and self guided learning.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2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These two </w:t>
      </w:r>
      <w:r w:rsidDel="00000000" w:rsidR="00000000" w:rsidRPr="00000000">
        <w:rPr>
          <w:sz w:val="24"/>
          <w:szCs w:val="24"/>
          <w:rtl w:val="0"/>
        </w:rPr>
        <w:t xml:space="preserve">elements </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allow</w:t>
      </w:r>
      <w:r w:rsidDel="00000000" w:rsidR="00000000" w:rsidRPr="00000000">
        <w:rPr>
          <w:i w:val="0"/>
          <w:smallCaps w:val="0"/>
          <w:strike w:val="0"/>
          <w:color w:val="000000"/>
          <w:sz w:val="24"/>
          <w:szCs w:val="24"/>
          <w:u w:val="none"/>
          <w:shd w:fill="auto" w:val="clear"/>
          <w:vertAlign w:val="baseline"/>
          <w:rtl w:val="0"/>
        </w:rPr>
        <w:t xml:space="preserve"> learners to explore freely </w:t>
      </w:r>
      <w:r w:rsidDel="00000000" w:rsidR="00000000" w:rsidRPr="00000000">
        <w:rPr>
          <w:sz w:val="24"/>
          <w:szCs w:val="24"/>
          <w:rtl w:val="0"/>
        </w:rPr>
        <w:t xml:space="preserve">to develop imagination and creativity</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20"/>
        <w:jc w:val="both"/>
        <w:rPr>
          <w:sz w:val="24"/>
          <w:szCs w:val="24"/>
        </w:rPr>
      </w:pPr>
      <w:r w:rsidDel="00000000" w:rsidR="00000000" w:rsidRPr="00000000">
        <w:rPr>
          <w:i w:val="0"/>
          <w:smallCaps w:val="0"/>
          <w:strike w:val="0"/>
          <w:color w:val="000000"/>
          <w:sz w:val="24"/>
          <w:szCs w:val="24"/>
          <w:u w:val="none"/>
          <w:shd w:fill="auto" w:val="clear"/>
          <w:vertAlign w:val="baseline"/>
          <w:rtl w:val="0"/>
        </w:rPr>
        <w:t xml:space="preserve">We </w:t>
      </w:r>
      <w:r w:rsidDel="00000000" w:rsidR="00000000" w:rsidRPr="00000000">
        <w:rPr>
          <w:sz w:val="24"/>
          <w:szCs w:val="24"/>
          <w:rtl w:val="0"/>
        </w:rPr>
        <w:t xml:space="preserve">prepare daily activities for children in line with the EYFS but these are </w:t>
      </w:r>
      <w:r w:rsidDel="00000000" w:rsidR="00000000" w:rsidRPr="00000000">
        <w:rPr>
          <w:i w:val="0"/>
          <w:smallCaps w:val="0"/>
          <w:strike w:val="0"/>
          <w:color w:val="000000"/>
          <w:sz w:val="24"/>
          <w:szCs w:val="24"/>
          <w:u w:val="none"/>
          <w:shd w:fill="auto" w:val="clear"/>
          <w:vertAlign w:val="baseline"/>
          <w:rtl w:val="0"/>
        </w:rPr>
        <w:t xml:space="preserve">flexible to accommodate </w:t>
      </w:r>
      <w:r w:rsidDel="00000000" w:rsidR="00000000" w:rsidRPr="00000000">
        <w:rPr>
          <w:sz w:val="24"/>
          <w:szCs w:val="24"/>
          <w:rtl w:val="0"/>
        </w:rPr>
        <w:t xml:space="preserve">children’s</w:t>
      </w:r>
      <w:r w:rsidDel="00000000" w:rsidR="00000000" w:rsidRPr="00000000">
        <w:rPr>
          <w:i w:val="0"/>
          <w:smallCaps w:val="0"/>
          <w:strike w:val="0"/>
          <w:color w:val="000000"/>
          <w:sz w:val="24"/>
          <w:szCs w:val="24"/>
          <w:u w:val="none"/>
          <w:shd w:fill="auto" w:val="clear"/>
          <w:vertAlign w:val="baseline"/>
          <w:rtl w:val="0"/>
        </w:rPr>
        <w:t xml:space="preserve"> interests </w:t>
      </w:r>
      <w:r w:rsidDel="00000000" w:rsidR="00000000" w:rsidRPr="00000000">
        <w:rPr>
          <w:sz w:val="24"/>
          <w:szCs w:val="24"/>
          <w:rtl w:val="0"/>
        </w:rPr>
        <w:t xml:space="preserve">individually and as a group.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2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A">
      <w:pPr>
        <w:jc w:val="both"/>
        <w:rPr>
          <w:color w:val="000000"/>
          <w:sz w:val="24"/>
          <w:szCs w:val="24"/>
          <w:vertAlign w:val="baseline"/>
        </w:rPr>
      </w:pPr>
      <w:r w:rsidDel="00000000" w:rsidR="00000000" w:rsidRPr="00000000">
        <w:rPr>
          <w:sz w:val="24"/>
          <w:szCs w:val="24"/>
          <w:rtl w:val="0"/>
        </w:rPr>
        <w:t xml:space="preserve">Within the EYFS framework there </w:t>
      </w:r>
      <w:r w:rsidDel="00000000" w:rsidR="00000000" w:rsidRPr="00000000">
        <w:rPr>
          <w:color w:val="000000"/>
          <w:sz w:val="24"/>
          <w:szCs w:val="24"/>
          <w:vertAlign w:val="baseline"/>
          <w:rtl w:val="0"/>
        </w:rPr>
        <w:t xml:space="preserve"> are seven areas of learning with different goals which are then split into  Prime (3)  and </w:t>
      </w:r>
      <w:r w:rsidDel="00000000" w:rsidR="00000000" w:rsidRPr="00000000">
        <w:rPr>
          <w:sz w:val="24"/>
          <w:szCs w:val="24"/>
          <w:rtl w:val="0"/>
        </w:rPr>
        <w:t xml:space="preserve">S</w:t>
      </w:r>
      <w:r w:rsidDel="00000000" w:rsidR="00000000" w:rsidRPr="00000000">
        <w:rPr>
          <w:color w:val="000000"/>
          <w:sz w:val="24"/>
          <w:szCs w:val="24"/>
          <w:vertAlign w:val="baseline"/>
          <w:rtl w:val="0"/>
        </w:rPr>
        <w:t xml:space="preserve">pecific</w:t>
      </w:r>
      <w:r w:rsidDel="00000000" w:rsidR="00000000" w:rsidRPr="00000000">
        <w:rPr>
          <w:sz w:val="24"/>
          <w:szCs w:val="24"/>
          <w:rtl w:val="0"/>
        </w:rPr>
        <w:t xml:space="preserve"> (4). </w:t>
      </w:r>
      <w:r w:rsidDel="00000000" w:rsidR="00000000" w:rsidRPr="00000000">
        <w:rPr>
          <w:rtl w:val="0"/>
        </w:rPr>
      </w:r>
    </w:p>
    <w:p w:rsidR="00000000" w:rsidDel="00000000" w:rsidP="00000000" w:rsidRDefault="00000000" w:rsidRPr="00000000" w14:paraId="0000000B">
      <w:pPr>
        <w:jc w:val="both"/>
        <w:rPr>
          <w:sz w:val="24"/>
          <w:szCs w:val="24"/>
        </w:rPr>
      </w:pPr>
      <w:r w:rsidDel="00000000" w:rsidR="00000000" w:rsidRPr="00000000">
        <w:rPr>
          <w:sz w:val="24"/>
          <w:szCs w:val="24"/>
          <w:rtl w:val="0"/>
        </w:rPr>
        <w:t xml:space="preserve">-</w:t>
      </w:r>
      <w:r w:rsidDel="00000000" w:rsidR="00000000" w:rsidRPr="00000000">
        <w:rPr>
          <w:color w:val="000000"/>
          <w:sz w:val="24"/>
          <w:szCs w:val="24"/>
          <w:vertAlign w:val="baseline"/>
          <w:rtl w:val="0"/>
        </w:rPr>
        <w:t xml:space="preserve"> </w:t>
      </w:r>
      <w:r w:rsidDel="00000000" w:rsidR="00000000" w:rsidRPr="00000000">
        <w:rPr>
          <w:sz w:val="24"/>
          <w:szCs w:val="24"/>
          <w:rtl w:val="0"/>
        </w:rPr>
        <w:t xml:space="preserve">three</w:t>
      </w:r>
      <w:r w:rsidDel="00000000" w:rsidR="00000000" w:rsidRPr="00000000">
        <w:rPr>
          <w:color w:val="000000"/>
          <w:sz w:val="24"/>
          <w:szCs w:val="24"/>
          <w:vertAlign w:val="baseline"/>
          <w:rtl w:val="0"/>
        </w:rPr>
        <w:t xml:space="preserve"> prime areas (Communication and Language; Physical Development; Personal, Social and Emotional Development) </w:t>
      </w:r>
      <w:r w:rsidDel="00000000" w:rsidR="00000000" w:rsidRPr="00000000">
        <w:rPr>
          <w:rtl w:val="0"/>
        </w:rPr>
      </w:r>
    </w:p>
    <w:p w:rsidR="00000000" w:rsidDel="00000000" w:rsidP="00000000" w:rsidRDefault="00000000" w:rsidRPr="00000000" w14:paraId="0000000C">
      <w:pPr>
        <w:jc w:val="both"/>
        <w:rPr>
          <w:color w:val="000000"/>
          <w:sz w:val="24"/>
          <w:szCs w:val="24"/>
          <w:vertAlign w:val="baseline"/>
        </w:rPr>
      </w:pPr>
      <w:r w:rsidDel="00000000" w:rsidR="00000000" w:rsidRPr="00000000">
        <w:rPr>
          <w:color w:val="000000"/>
          <w:sz w:val="24"/>
          <w:szCs w:val="24"/>
          <w:vertAlign w:val="baseline"/>
          <w:rtl w:val="0"/>
        </w:rPr>
        <w:t xml:space="preserve"> -four specific areas (Literacy; Mathematics</w:t>
      </w:r>
      <w:r w:rsidDel="00000000" w:rsidR="00000000" w:rsidRPr="00000000">
        <w:rPr>
          <w:sz w:val="24"/>
          <w:szCs w:val="24"/>
          <w:rtl w:val="0"/>
        </w:rPr>
        <w:t xml:space="preserve">,Understanding</w:t>
      </w:r>
      <w:r w:rsidDel="00000000" w:rsidR="00000000" w:rsidRPr="00000000">
        <w:rPr>
          <w:color w:val="000000"/>
          <w:sz w:val="24"/>
          <w:szCs w:val="24"/>
          <w:vertAlign w:val="baseline"/>
          <w:rtl w:val="0"/>
        </w:rPr>
        <w:t xml:space="preserve"> the World; Expressive Arts and Design)</w:t>
      </w:r>
    </w:p>
    <w:p w:rsidR="00000000" w:rsidDel="00000000" w:rsidP="00000000" w:rsidRDefault="00000000" w:rsidRPr="00000000" w14:paraId="0000000D">
      <w:pPr>
        <w:ind w:firstLine="720"/>
        <w:jc w:val="both"/>
        <w:rPr>
          <w:color w:val="000000"/>
          <w:sz w:val="24"/>
          <w:szCs w:val="24"/>
          <w:vertAlign w:val="baseline"/>
        </w:rPr>
      </w:pPr>
      <w:r w:rsidDel="00000000" w:rsidR="00000000" w:rsidRPr="00000000">
        <w:rPr>
          <w:b w:val="1"/>
          <w:color w:val="000000"/>
          <w:sz w:val="24"/>
          <w:szCs w:val="24"/>
          <w:vertAlign w:val="baseline"/>
          <w:rtl w:val="0"/>
        </w:rPr>
        <w:t xml:space="preserve">Communication and Language </w:t>
      </w:r>
      <w:r w:rsidDel="00000000" w:rsidR="00000000" w:rsidRPr="00000000">
        <w:rPr>
          <w:color w:val="000000"/>
          <w:sz w:val="24"/>
          <w:szCs w:val="24"/>
          <w:vertAlign w:val="baseline"/>
          <w:rtl w:val="0"/>
        </w:rPr>
        <w:t xml:space="preserve">development involves giving children opportunities to experience a rich language environment</w:t>
      </w:r>
      <w:r w:rsidDel="00000000" w:rsidR="00000000" w:rsidRPr="00000000">
        <w:rPr>
          <w:sz w:val="24"/>
          <w:szCs w:val="24"/>
          <w:rtl w:val="0"/>
        </w:rPr>
        <w:t xml:space="preserve"> </w:t>
      </w:r>
      <w:r w:rsidDel="00000000" w:rsidR="00000000" w:rsidRPr="00000000">
        <w:rPr>
          <w:color w:val="000000"/>
          <w:sz w:val="24"/>
          <w:szCs w:val="24"/>
          <w:vertAlign w:val="baseline"/>
          <w:rtl w:val="0"/>
        </w:rPr>
        <w:t xml:space="preserve"> to develop their confidence and skills in expressing themselves and to speak/communicate and listen in a range of situations. </w:t>
      </w:r>
    </w:p>
    <w:p w:rsidR="00000000" w:rsidDel="00000000" w:rsidP="00000000" w:rsidRDefault="00000000" w:rsidRPr="00000000" w14:paraId="0000000E">
      <w:pPr>
        <w:ind w:firstLine="720"/>
        <w:jc w:val="both"/>
        <w:rPr>
          <w:sz w:val="24"/>
          <w:szCs w:val="24"/>
        </w:rPr>
      </w:pPr>
      <w:r w:rsidDel="00000000" w:rsidR="00000000" w:rsidRPr="00000000">
        <w:rPr>
          <w:sz w:val="24"/>
          <w:szCs w:val="24"/>
          <w:rtl w:val="0"/>
        </w:rPr>
        <w:t xml:space="preserve">The outdoors environment is incredibly rich and  have shown to develop children’s communication skills exceptionally well. This can be due to feelings of freedom and joy, natural light and plenty oxygen, lots of hands on experiences and a sense of adventure. </w:t>
      </w:r>
    </w:p>
    <w:p w:rsidR="00000000" w:rsidDel="00000000" w:rsidP="00000000" w:rsidRDefault="00000000" w:rsidRPr="00000000" w14:paraId="0000000F">
      <w:pPr>
        <w:ind w:firstLine="720"/>
        <w:jc w:val="both"/>
        <w:rPr>
          <w:sz w:val="24"/>
          <w:szCs w:val="24"/>
        </w:rPr>
      </w:pPr>
      <w:r w:rsidDel="00000000" w:rsidR="00000000" w:rsidRPr="00000000">
        <w:rPr>
          <w:sz w:val="24"/>
          <w:szCs w:val="24"/>
          <w:rtl w:val="0"/>
        </w:rPr>
        <w:t xml:space="preserve">The element of a democratic ethos within children’s everyday learning will enable them to increase their participation when communicating. Children will be keen to put their ideas across and to express their likes and  dislikes more strongly as they know these will have an impact on the group and everyday running. </w:t>
      </w:r>
    </w:p>
    <w:p w:rsidR="00000000" w:rsidDel="00000000" w:rsidP="00000000" w:rsidRDefault="00000000" w:rsidRPr="00000000" w14:paraId="00000010">
      <w:pPr>
        <w:ind w:firstLine="720"/>
        <w:jc w:val="both"/>
        <w:rPr>
          <w:sz w:val="24"/>
          <w:szCs w:val="24"/>
        </w:rPr>
      </w:pPr>
      <w:r w:rsidDel="00000000" w:rsidR="00000000" w:rsidRPr="00000000">
        <w:rPr>
          <w:sz w:val="24"/>
          <w:szCs w:val="24"/>
          <w:rtl w:val="0"/>
        </w:rPr>
        <w:t xml:space="preserve">We are aware that for children the  English language is  their  second language. We encourage and celebrate their first language. We are a multilingual setting. </w:t>
      </w:r>
    </w:p>
    <w:p w:rsidR="00000000" w:rsidDel="00000000" w:rsidP="00000000" w:rsidRDefault="00000000" w:rsidRPr="00000000" w14:paraId="00000011">
      <w:pPr>
        <w:ind w:firstLine="720"/>
        <w:jc w:val="both"/>
        <w:rPr>
          <w:sz w:val="24"/>
          <w:szCs w:val="24"/>
        </w:rPr>
      </w:pPr>
      <w:r w:rsidDel="00000000" w:rsidR="00000000" w:rsidRPr="00000000">
        <w:rPr>
          <w:sz w:val="24"/>
          <w:szCs w:val="24"/>
          <w:rtl w:val="0"/>
        </w:rPr>
        <w:t xml:space="preserve"> In terms of helping them to develop English we will use the following strategies: </w:t>
      </w:r>
    </w:p>
    <w:p w:rsidR="00000000" w:rsidDel="00000000" w:rsidP="00000000" w:rsidRDefault="00000000" w:rsidRPr="00000000" w14:paraId="00000012">
      <w:pPr>
        <w:pBdr>
          <w:top w:color="000000" w:space="0" w:sz="0" w:val="none"/>
          <w:left w:color="000000" w:space="0" w:sz="0" w:val="none"/>
          <w:bottom w:color="000000" w:space="11" w:sz="0" w:val="none"/>
          <w:right w:color="000000" w:space="0" w:sz="0" w:val="none"/>
        </w:pBdr>
        <w:spacing w:after="0" w:lineRule="auto"/>
        <w:jc w:val="both"/>
        <w:rPr>
          <w:b w:val="1"/>
          <w:color w:val="54166e"/>
          <w:sz w:val="24"/>
          <w:szCs w:val="24"/>
          <w:highlight w:val="white"/>
        </w:rPr>
      </w:pPr>
      <w:r w:rsidDel="00000000" w:rsidR="00000000" w:rsidRPr="00000000">
        <w:rPr>
          <w:rtl w:val="0"/>
        </w:rPr>
      </w:r>
    </w:p>
    <w:p w:rsidR="00000000" w:rsidDel="00000000" w:rsidP="00000000" w:rsidRDefault="00000000" w:rsidRPr="00000000" w14:paraId="00000013">
      <w:pPr>
        <w:pBdr>
          <w:top w:color="000000" w:space="0" w:sz="0" w:val="none"/>
          <w:left w:color="000000" w:space="0" w:sz="0" w:val="none"/>
          <w:bottom w:color="000000" w:space="11" w:sz="0" w:val="none"/>
          <w:right w:color="000000" w:space="0" w:sz="0" w:val="none"/>
        </w:pBdr>
        <w:spacing w:after="0" w:lineRule="auto"/>
        <w:jc w:val="both"/>
        <w:rPr>
          <w:sz w:val="24"/>
          <w:szCs w:val="24"/>
          <w:highlight w:val="white"/>
        </w:rPr>
      </w:pPr>
      <w:r w:rsidDel="00000000" w:rsidR="00000000" w:rsidRPr="00000000">
        <w:rPr>
          <w:b w:val="1"/>
          <w:sz w:val="24"/>
          <w:szCs w:val="24"/>
          <w:highlight w:val="white"/>
          <w:rtl w:val="0"/>
        </w:rPr>
        <w:t xml:space="preserve">Simplify language at first</w:t>
      </w:r>
      <w:r w:rsidDel="00000000" w:rsidR="00000000" w:rsidRPr="00000000">
        <w:rPr>
          <w:b w:val="1"/>
          <w:color w:val="54166e"/>
          <w:sz w:val="24"/>
          <w:szCs w:val="24"/>
          <w:highlight w:val="white"/>
          <w:rtl w:val="0"/>
        </w:rPr>
        <w:t xml:space="preserve"> </w:t>
      </w:r>
      <w:r w:rsidDel="00000000" w:rsidR="00000000" w:rsidRPr="00000000">
        <w:rPr>
          <w:sz w:val="24"/>
          <w:szCs w:val="24"/>
          <w:highlight w:val="white"/>
          <w:rtl w:val="0"/>
        </w:rPr>
        <w:t xml:space="preserve">: using key words and small sentences until they develop further the English language  and then add to this by making and encouraging more complex  language structures. </w:t>
      </w:r>
    </w:p>
    <w:p w:rsidR="00000000" w:rsidDel="00000000" w:rsidP="00000000" w:rsidRDefault="00000000" w:rsidRPr="00000000" w14:paraId="00000014">
      <w:pPr>
        <w:pBdr>
          <w:top w:color="000000" w:space="0" w:sz="0" w:val="none"/>
          <w:left w:color="000000" w:space="0" w:sz="0" w:val="none"/>
          <w:bottom w:color="000000" w:space="11" w:sz="0" w:val="none"/>
          <w:right w:color="000000" w:space="0" w:sz="0" w:val="none"/>
        </w:pBdr>
        <w:spacing w:after="0" w:lineRule="auto"/>
        <w:jc w:val="both"/>
        <w:rPr>
          <w:sz w:val="24"/>
          <w:szCs w:val="24"/>
          <w:highlight w:val="white"/>
        </w:rPr>
      </w:pPr>
      <w:r w:rsidDel="00000000" w:rsidR="00000000" w:rsidRPr="00000000">
        <w:rPr>
          <w:rtl w:val="0"/>
        </w:rPr>
      </w:r>
    </w:p>
    <w:p w:rsidR="00000000" w:rsidDel="00000000" w:rsidP="00000000" w:rsidRDefault="00000000" w:rsidRPr="00000000" w14:paraId="00000015">
      <w:pPr>
        <w:pBdr>
          <w:top w:color="000000" w:space="0" w:sz="0" w:val="none"/>
          <w:left w:color="000000" w:space="0" w:sz="0" w:val="none"/>
          <w:bottom w:color="000000" w:space="11" w:sz="0" w:val="none"/>
          <w:right w:color="000000" w:space="0" w:sz="0" w:val="none"/>
        </w:pBdr>
        <w:spacing w:after="0" w:lineRule="auto"/>
        <w:jc w:val="both"/>
        <w:rPr>
          <w:sz w:val="24"/>
          <w:szCs w:val="24"/>
          <w:highlight w:val="white"/>
        </w:rPr>
      </w:pPr>
      <w:r w:rsidDel="00000000" w:rsidR="00000000" w:rsidRPr="00000000">
        <w:rPr>
          <w:b w:val="1"/>
          <w:sz w:val="24"/>
          <w:szCs w:val="24"/>
          <w:highlight w:val="white"/>
          <w:rtl w:val="0"/>
        </w:rPr>
        <w:t xml:space="preserve">Visual aids</w:t>
      </w:r>
      <w:r w:rsidDel="00000000" w:rsidR="00000000" w:rsidRPr="00000000">
        <w:rPr>
          <w:sz w:val="24"/>
          <w:szCs w:val="24"/>
          <w:highlight w:val="white"/>
          <w:rtl w:val="0"/>
        </w:rPr>
        <w:t xml:space="preserve">:  use of puppets, pictures and widget. </w:t>
      </w:r>
    </w:p>
    <w:p w:rsidR="00000000" w:rsidDel="00000000" w:rsidP="00000000" w:rsidRDefault="00000000" w:rsidRPr="00000000" w14:paraId="00000016">
      <w:pPr>
        <w:pBdr>
          <w:top w:color="000000" w:space="0" w:sz="0" w:val="none"/>
          <w:left w:color="000000" w:space="0" w:sz="0" w:val="none"/>
          <w:bottom w:color="000000" w:space="11" w:sz="0" w:val="none"/>
          <w:right w:color="000000" w:space="0" w:sz="0" w:val="none"/>
        </w:pBdr>
        <w:spacing w:after="0" w:lineRule="auto"/>
        <w:jc w:val="both"/>
        <w:rPr>
          <w:sz w:val="24"/>
          <w:szCs w:val="24"/>
          <w:highlight w:val="white"/>
        </w:rPr>
      </w:pPr>
      <w:r w:rsidDel="00000000" w:rsidR="00000000" w:rsidRPr="00000000">
        <w:rPr>
          <w:rtl w:val="0"/>
        </w:rPr>
      </w:r>
    </w:p>
    <w:p w:rsidR="00000000" w:rsidDel="00000000" w:rsidP="00000000" w:rsidRDefault="00000000" w:rsidRPr="00000000" w14:paraId="00000017">
      <w:pPr>
        <w:pBdr>
          <w:top w:color="000000" w:space="0" w:sz="0" w:val="none"/>
          <w:left w:color="000000" w:space="0" w:sz="0" w:val="none"/>
          <w:bottom w:color="000000" w:space="11" w:sz="0" w:val="none"/>
          <w:right w:color="000000" w:space="0" w:sz="0" w:val="none"/>
        </w:pBdr>
        <w:spacing w:after="0" w:lineRule="auto"/>
        <w:jc w:val="both"/>
        <w:rPr>
          <w:sz w:val="24"/>
          <w:szCs w:val="24"/>
          <w:highlight w:val="white"/>
        </w:rPr>
      </w:pPr>
      <w:r w:rsidDel="00000000" w:rsidR="00000000" w:rsidRPr="00000000">
        <w:rPr>
          <w:b w:val="1"/>
          <w:sz w:val="24"/>
          <w:szCs w:val="24"/>
          <w:highlight w:val="white"/>
          <w:rtl w:val="0"/>
        </w:rPr>
        <w:t xml:space="preserve">Focus on children’s  interests </w:t>
      </w:r>
      <w:r w:rsidDel="00000000" w:rsidR="00000000" w:rsidRPr="00000000">
        <w:rPr>
          <w:sz w:val="24"/>
          <w:szCs w:val="24"/>
          <w:highlight w:val="white"/>
          <w:rtl w:val="0"/>
        </w:rPr>
        <w:t xml:space="preserve">to extend communication and language. </w:t>
      </w:r>
    </w:p>
    <w:p w:rsidR="00000000" w:rsidDel="00000000" w:rsidP="00000000" w:rsidRDefault="00000000" w:rsidRPr="00000000" w14:paraId="00000018">
      <w:pPr>
        <w:pBdr>
          <w:top w:color="000000" w:space="0" w:sz="0" w:val="none"/>
          <w:left w:color="000000" w:space="0" w:sz="0" w:val="none"/>
          <w:bottom w:color="000000" w:space="11" w:sz="0" w:val="none"/>
          <w:right w:color="000000" w:space="0" w:sz="0" w:val="none"/>
        </w:pBdr>
        <w:spacing w:after="0" w:lineRule="auto"/>
        <w:jc w:val="both"/>
        <w:rPr>
          <w:sz w:val="24"/>
          <w:szCs w:val="24"/>
          <w:highlight w:val="white"/>
        </w:rPr>
      </w:pPr>
      <w:r w:rsidDel="00000000" w:rsidR="00000000" w:rsidRPr="00000000">
        <w:rPr>
          <w:rtl w:val="0"/>
        </w:rPr>
      </w:r>
    </w:p>
    <w:p w:rsidR="00000000" w:rsidDel="00000000" w:rsidP="00000000" w:rsidRDefault="00000000" w:rsidRPr="00000000" w14:paraId="00000019">
      <w:pPr>
        <w:pBdr>
          <w:top w:color="000000" w:space="0" w:sz="0" w:val="none"/>
          <w:left w:color="000000" w:space="0" w:sz="0" w:val="none"/>
          <w:bottom w:color="000000" w:space="11" w:sz="0" w:val="none"/>
          <w:right w:color="000000" w:space="0" w:sz="0" w:val="none"/>
        </w:pBdr>
        <w:spacing w:after="0" w:lineRule="auto"/>
        <w:jc w:val="both"/>
        <w:rPr>
          <w:sz w:val="24"/>
          <w:szCs w:val="24"/>
        </w:rPr>
      </w:pPr>
      <w:r w:rsidDel="00000000" w:rsidR="00000000" w:rsidRPr="00000000">
        <w:rPr>
          <w:b w:val="1"/>
          <w:sz w:val="24"/>
          <w:szCs w:val="24"/>
          <w:highlight w:val="white"/>
          <w:rtl w:val="0"/>
        </w:rPr>
        <w:t xml:space="preserve">Community: </w:t>
      </w:r>
      <w:r w:rsidDel="00000000" w:rsidR="00000000" w:rsidRPr="00000000">
        <w:rPr>
          <w:sz w:val="24"/>
          <w:szCs w:val="24"/>
          <w:highlight w:val="white"/>
          <w:rtl w:val="0"/>
        </w:rPr>
        <w:t xml:space="preserve">accessing resources from the local council to support children with EAL. </w:t>
      </w:r>
      <w:r w:rsidDel="00000000" w:rsidR="00000000" w:rsidRPr="00000000">
        <w:rPr>
          <w:rtl w:val="0"/>
        </w:rPr>
      </w:r>
    </w:p>
    <w:p w:rsidR="00000000" w:rsidDel="00000000" w:rsidP="00000000" w:rsidRDefault="00000000" w:rsidRPr="00000000" w14:paraId="0000001A">
      <w:pPr>
        <w:ind w:firstLine="720"/>
        <w:jc w:val="both"/>
        <w:rPr>
          <w:color w:val="000000"/>
          <w:sz w:val="24"/>
          <w:szCs w:val="24"/>
          <w:vertAlign w:val="baseline"/>
        </w:rPr>
      </w:pPr>
      <w:r w:rsidDel="00000000" w:rsidR="00000000" w:rsidRPr="00000000">
        <w:rPr>
          <w:b w:val="1"/>
          <w:color w:val="000000"/>
          <w:sz w:val="24"/>
          <w:szCs w:val="24"/>
          <w:vertAlign w:val="baseline"/>
          <w:rtl w:val="0"/>
        </w:rPr>
        <w:t xml:space="preserve">Physical Development </w:t>
      </w:r>
      <w:r w:rsidDel="00000000" w:rsidR="00000000" w:rsidRPr="00000000">
        <w:rPr>
          <w:color w:val="000000"/>
          <w:sz w:val="24"/>
          <w:szCs w:val="24"/>
          <w:vertAlign w:val="baseline"/>
          <w:rtl w:val="0"/>
        </w:rPr>
        <w:t xml:space="preserve">involves providing opportunities for young children to be active and interactive and to develop their </w:t>
      </w:r>
      <w:r w:rsidDel="00000000" w:rsidR="00000000" w:rsidRPr="00000000">
        <w:rPr>
          <w:sz w:val="24"/>
          <w:szCs w:val="24"/>
          <w:rtl w:val="0"/>
        </w:rPr>
        <w:t xml:space="preserve">coordination</w:t>
      </w:r>
      <w:r w:rsidDel="00000000" w:rsidR="00000000" w:rsidRPr="00000000">
        <w:rPr>
          <w:color w:val="000000"/>
          <w:sz w:val="24"/>
          <w:szCs w:val="24"/>
          <w:vertAlign w:val="baseline"/>
          <w:rtl w:val="0"/>
        </w:rPr>
        <w:t xml:space="preserve">, control and movement. </w:t>
      </w:r>
    </w:p>
    <w:p w:rsidR="00000000" w:rsidDel="00000000" w:rsidP="00000000" w:rsidRDefault="00000000" w:rsidRPr="00000000" w14:paraId="0000001B">
      <w:pPr>
        <w:ind w:firstLine="720"/>
        <w:jc w:val="both"/>
        <w:rPr>
          <w:sz w:val="24"/>
          <w:szCs w:val="24"/>
          <w:highlight w:val="white"/>
          <w:vertAlign w:val="baseline"/>
        </w:rPr>
      </w:pPr>
      <w:r w:rsidDel="00000000" w:rsidR="00000000" w:rsidRPr="00000000">
        <w:rPr>
          <w:sz w:val="24"/>
          <w:szCs w:val="24"/>
          <w:rtl w:val="0"/>
        </w:rPr>
        <w:t xml:space="preserve">As part of their u</w:t>
      </w:r>
      <w:r w:rsidDel="00000000" w:rsidR="00000000" w:rsidRPr="00000000">
        <w:rPr>
          <w:sz w:val="24"/>
          <w:szCs w:val="24"/>
          <w:highlight w:val="white"/>
          <w:vertAlign w:val="baseline"/>
          <w:rtl w:val="0"/>
        </w:rPr>
        <w:t xml:space="preserve">nstructured pla</w:t>
      </w:r>
      <w:r w:rsidDel="00000000" w:rsidR="00000000" w:rsidRPr="00000000">
        <w:rPr>
          <w:sz w:val="24"/>
          <w:szCs w:val="24"/>
          <w:highlight w:val="white"/>
          <w:rtl w:val="0"/>
        </w:rPr>
        <w:t xml:space="preserve">y children  can </w:t>
      </w:r>
      <w:r w:rsidDel="00000000" w:rsidR="00000000" w:rsidRPr="00000000">
        <w:rPr>
          <w:sz w:val="24"/>
          <w:szCs w:val="24"/>
          <w:highlight w:val="white"/>
          <w:vertAlign w:val="baseline"/>
          <w:rtl w:val="0"/>
        </w:rPr>
        <w:t xml:space="preserve"> run, climb trees</w:t>
      </w:r>
      <w:r w:rsidDel="00000000" w:rsidR="00000000" w:rsidRPr="00000000">
        <w:rPr>
          <w:sz w:val="24"/>
          <w:szCs w:val="24"/>
          <w:highlight w:val="white"/>
          <w:rtl w:val="0"/>
        </w:rPr>
        <w:t xml:space="preserve">, play circuits, claim rope scrambles in trees or engage in any other physical game or routine </w:t>
      </w:r>
      <w:r w:rsidDel="00000000" w:rsidR="00000000" w:rsidRPr="00000000">
        <w:rPr>
          <w:sz w:val="24"/>
          <w:szCs w:val="24"/>
          <w:highlight w:val="white"/>
          <w:vertAlign w:val="baseline"/>
          <w:rtl w:val="0"/>
        </w:rPr>
        <w:t xml:space="preserve"> in the fores</w:t>
      </w:r>
      <w:r w:rsidDel="00000000" w:rsidR="00000000" w:rsidRPr="00000000">
        <w:rPr>
          <w:sz w:val="24"/>
          <w:szCs w:val="24"/>
          <w:highlight w:val="white"/>
          <w:rtl w:val="0"/>
        </w:rPr>
        <w:t xml:space="preserve">t, </w:t>
      </w:r>
      <w:r w:rsidDel="00000000" w:rsidR="00000000" w:rsidRPr="00000000">
        <w:rPr>
          <w:sz w:val="24"/>
          <w:szCs w:val="24"/>
          <w:highlight w:val="white"/>
          <w:vertAlign w:val="baseline"/>
          <w:rtl w:val="0"/>
        </w:rPr>
        <w:t xml:space="preserve"> </w:t>
      </w:r>
      <w:hyperlink r:id="rId6">
        <w:r w:rsidDel="00000000" w:rsidR="00000000" w:rsidRPr="00000000">
          <w:rPr>
            <w:color w:val="000000"/>
            <w:sz w:val="24"/>
            <w:szCs w:val="24"/>
            <w:highlight w:val="white"/>
            <w:u w:val="none"/>
            <w:vertAlign w:val="baseline"/>
            <w:rtl w:val="0"/>
          </w:rPr>
          <w:t xml:space="preserve">moving the whole body around</w:t>
        </w:r>
      </w:hyperlink>
      <w:r w:rsidDel="00000000" w:rsidR="00000000" w:rsidRPr="00000000">
        <w:rPr>
          <w:sz w:val="24"/>
          <w:szCs w:val="24"/>
          <w:highlight w:val="white"/>
          <w:vertAlign w:val="baseline"/>
          <w:rtl w:val="0"/>
        </w:rPr>
        <w:t xml:space="preserve">. </w:t>
      </w:r>
    </w:p>
    <w:p w:rsidR="00000000" w:rsidDel="00000000" w:rsidP="00000000" w:rsidRDefault="00000000" w:rsidRPr="00000000" w14:paraId="0000001C">
      <w:pPr>
        <w:ind w:firstLine="720"/>
        <w:jc w:val="both"/>
        <w:rPr>
          <w:color w:val="000000"/>
          <w:sz w:val="24"/>
          <w:szCs w:val="24"/>
          <w:highlight w:val="white"/>
          <w:vertAlign w:val="baseline"/>
        </w:rPr>
      </w:pPr>
      <w:r w:rsidDel="00000000" w:rsidR="00000000" w:rsidRPr="00000000">
        <w:rPr>
          <w:sz w:val="24"/>
          <w:szCs w:val="24"/>
          <w:highlight w:val="white"/>
          <w:vertAlign w:val="baseline"/>
          <w:rtl w:val="0"/>
        </w:rPr>
        <w:t xml:space="preserve">Physical activity helps children maintain a healthy weight and combats the development of</w:t>
      </w:r>
      <w:r w:rsidDel="00000000" w:rsidR="00000000" w:rsidRPr="00000000">
        <w:rPr>
          <w:sz w:val="24"/>
          <w:szCs w:val="24"/>
          <w:highlight w:val="white"/>
          <w:rtl w:val="0"/>
        </w:rPr>
        <w:t xml:space="preserve"> </w:t>
      </w:r>
      <w:r w:rsidDel="00000000" w:rsidR="00000000" w:rsidRPr="00000000">
        <w:rPr>
          <w:sz w:val="24"/>
          <w:szCs w:val="24"/>
          <w:highlight w:val="white"/>
          <w:vertAlign w:val="baseline"/>
          <w:rtl w:val="0"/>
        </w:rPr>
        <w:t xml:space="preserve"> diseases.</w:t>
      </w:r>
      <w:r w:rsidDel="00000000" w:rsidR="00000000" w:rsidRPr="00000000">
        <w:rPr>
          <w:color w:val="000000"/>
          <w:sz w:val="24"/>
          <w:szCs w:val="24"/>
          <w:highlight w:val="white"/>
          <w:vertAlign w:val="baseline"/>
          <w:rtl w:val="0"/>
        </w:rPr>
        <w:t xml:space="preserve"> </w:t>
      </w:r>
    </w:p>
    <w:p w:rsidR="00000000" w:rsidDel="00000000" w:rsidP="00000000" w:rsidRDefault="00000000" w:rsidRPr="00000000" w14:paraId="0000001D">
      <w:pPr>
        <w:ind w:firstLine="720"/>
        <w:jc w:val="both"/>
        <w:rPr>
          <w:sz w:val="24"/>
          <w:szCs w:val="24"/>
          <w:highlight w:val="white"/>
        </w:rPr>
      </w:pPr>
      <w:r w:rsidDel="00000000" w:rsidR="00000000" w:rsidRPr="00000000">
        <w:rPr>
          <w:sz w:val="24"/>
          <w:szCs w:val="24"/>
          <w:highlight w:val="white"/>
          <w:rtl w:val="0"/>
        </w:rPr>
        <w:t xml:space="preserve">We believe in the benefits of yoga, mindfulness and meditation as part of physical and mental development and wellbeing. We will be incorporating asanas, pranayamas, mindfulness and  meditation in our everyday. </w:t>
      </w:r>
    </w:p>
    <w:p w:rsidR="00000000" w:rsidDel="00000000" w:rsidP="00000000" w:rsidRDefault="00000000" w:rsidRPr="00000000" w14:paraId="0000001E">
      <w:pPr>
        <w:ind w:firstLine="720"/>
        <w:jc w:val="both"/>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Personal, Social and Emotional Development </w:t>
      </w:r>
      <w:r w:rsidDel="00000000" w:rsidR="00000000" w:rsidRPr="00000000">
        <w:rPr>
          <w:i w:val="0"/>
          <w:smallCaps w:val="0"/>
          <w:strike w:val="0"/>
          <w:color w:val="000000"/>
          <w:sz w:val="24"/>
          <w:szCs w:val="24"/>
          <w:u w:val="none"/>
          <w:shd w:fill="auto" w:val="clear"/>
          <w:vertAlign w:val="baseline"/>
          <w:rtl w:val="0"/>
        </w:rPr>
        <w:t xml:space="preserve">involves helping children to develop a positive sense of themselves and others; to form positive relationships and evolve respect for others; to expand social skills and learn how to manage their feelings; to understand appropriate behavior in groups and to have confidence in their own abilities.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2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At Being Free Being Me, children have the opportunity to feel in control by making their own set of rules and agreements through meetings and a voting system with staff.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2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These </w:t>
      </w:r>
      <w:r w:rsidDel="00000000" w:rsidR="00000000" w:rsidRPr="00000000">
        <w:rPr>
          <w:sz w:val="24"/>
          <w:szCs w:val="24"/>
          <w:rtl w:val="0"/>
        </w:rPr>
        <w:t xml:space="preserve">agreements</w:t>
      </w:r>
      <w:r w:rsidDel="00000000" w:rsidR="00000000" w:rsidRPr="00000000">
        <w:rPr>
          <w:i w:val="0"/>
          <w:smallCaps w:val="0"/>
          <w:strike w:val="0"/>
          <w:color w:val="000000"/>
          <w:sz w:val="24"/>
          <w:szCs w:val="24"/>
          <w:u w:val="none"/>
          <w:shd w:fill="auto" w:val="clear"/>
          <w:vertAlign w:val="baseline"/>
          <w:rtl w:val="0"/>
        </w:rPr>
        <w:t xml:space="preserve"> show individuality from each learner as well as community work by interaction, agreement and cooperation.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2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They feel and know that their opinions count and their feelings are respected.</w:t>
      </w:r>
      <w:r w:rsidDel="00000000" w:rsidR="00000000" w:rsidRPr="00000000">
        <w:rPr>
          <w:sz w:val="24"/>
          <w:szCs w:val="24"/>
          <w:rtl w:val="0"/>
        </w:rPr>
        <w:t xml:space="preserve"> This way,  they learn to value themselves and others and to  develop empathy. </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2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Other important tools that we use with learners to provide a more democratic environment are: </w:t>
      </w:r>
    </w:p>
    <w:p w:rsidR="00000000" w:rsidDel="00000000" w:rsidP="00000000" w:rsidRDefault="00000000" w:rsidRPr="00000000" w14:paraId="00000023">
      <w:pPr>
        <w:spacing w:after="0" w:line="240" w:lineRule="auto"/>
        <w:jc w:val="both"/>
        <w:rPr>
          <w:sz w:val="24"/>
          <w:szCs w:val="24"/>
          <w:vertAlign w:val="baseline"/>
        </w:rPr>
      </w:pPr>
      <w:r w:rsidDel="00000000" w:rsidR="00000000" w:rsidRPr="00000000">
        <w:rPr>
          <w:rtl w:val="0"/>
        </w:rPr>
      </w:r>
    </w:p>
    <w:p w:rsidR="00000000" w:rsidDel="00000000" w:rsidP="00000000" w:rsidRDefault="00000000" w:rsidRPr="00000000" w14:paraId="00000024">
      <w:pPr>
        <w:numPr>
          <w:ilvl w:val="0"/>
          <w:numId w:val="2"/>
        </w:numPr>
        <w:spacing w:after="0" w:line="240" w:lineRule="auto"/>
        <w:ind w:left="720" w:hanging="360"/>
        <w:jc w:val="both"/>
        <w:rPr>
          <w:rFonts w:ascii="Arial" w:cs="Arial" w:eastAsia="Arial" w:hAnsi="Arial"/>
          <w:color w:val="000000"/>
          <w:sz w:val="24"/>
          <w:szCs w:val="24"/>
        </w:rPr>
      </w:pPr>
      <w:r w:rsidDel="00000000" w:rsidR="00000000" w:rsidRPr="00000000">
        <w:rPr>
          <w:color w:val="000000"/>
          <w:sz w:val="24"/>
          <w:szCs w:val="24"/>
          <w:vertAlign w:val="baseline"/>
          <w:rtl w:val="0"/>
        </w:rPr>
        <w:t xml:space="preserve">Questioning: Allow children to question things, be inquisitive and express these questions at any time. </w:t>
      </w:r>
      <w:r w:rsidDel="00000000" w:rsidR="00000000" w:rsidRPr="00000000">
        <w:rPr>
          <w:rtl w:val="0"/>
        </w:rPr>
      </w:r>
    </w:p>
    <w:p w:rsidR="00000000" w:rsidDel="00000000" w:rsidP="00000000" w:rsidRDefault="00000000" w:rsidRPr="00000000" w14:paraId="00000025">
      <w:pPr>
        <w:spacing w:after="0"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026">
      <w:pPr>
        <w:numPr>
          <w:ilvl w:val="0"/>
          <w:numId w:val="2"/>
        </w:numPr>
        <w:spacing w:after="0" w:line="240" w:lineRule="auto"/>
        <w:ind w:left="720" w:hanging="360"/>
        <w:jc w:val="both"/>
        <w:rPr>
          <w:rFonts w:ascii="Arial" w:cs="Arial" w:eastAsia="Arial" w:hAnsi="Arial"/>
          <w:color w:val="000000"/>
          <w:sz w:val="24"/>
          <w:szCs w:val="24"/>
        </w:rPr>
      </w:pPr>
      <w:r w:rsidDel="00000000" w:rsidR="00000000" w:rsidRPr="00000000">
        <w:rPr>
          <w:color w:val="000000"/>
          <w:sz w:val="24"/>
          <w:szCs w:val="24"/>
          <w:vertAlign w:val="baseline"/>
          <w:rtl w:val="0"/>
        </w:rPr>
        <w:t xml:space="preserve">Daily choices list: respect their choices within activities. Students can choose daily from a range of activities</w:t>
      </w:r>
      <w:r w:rsidDel="00000000" w:rsidR="00000000" w:rsidRPr="00000000">
        <w:rPr>
          <w:sz w:val="24"/>
          <w:szCs w:val="24"/>
          <w:rtl w:val="0"/>
        </w:rPr>
        <w:t xml:space="preserve">. We will also promote the choice and voting of choices a week in advance at the time. </w:t>
      </w:r>
      <w:r w:rsidDel="00000000" w:rsidR="00000000" w:rsidRPr="00000000">
        <w:rPr>
          <w:rtl w:val="0"/>
        </w:rPr>
      </w:r>
    </w:p>
    <w:p w:rsidR="00000000" w:rsidDel="00000000" w:rsidP="00000000" w:rsidRDefault="00000000" w:rsidRPr="00000000" w14:paraId="00000027">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8">
      <w:pPr>
        <w:numPr>
          <w:ilvl w:val="0"/>
          <w:numId w:val="2"/>
        </w:numPr>
        <w:spacing w:after="0" w:line="240" w:lineRule="auto"/>
        <w:ind w:left="720" w:hanging="360"/>
        <w:jc w:val="both"/>
        <w:rPr>
          <w:rFonts w:ascii="Arial" w:cs="Arial" w:eastAsia="Arial" w:hAnsi="Arial"/>
          <w:color w:val="000000"/>
          <w:sz w:val="24"/>
          <w:szCs w:val="24"/>
        </w:rPr>
      </w:pPr>
      <w:r w:rsidDel="00000000" w:rsidR="00000000" w:rsidRPr="00000000">
        <w:rPr>
          <w:color w:val="000000"/>
          <w:sz w:val="24"/>
          <w:szCs w:val="24"/>
          <w:vertAlign w:val="baseline"/>
          <w:rtl w:val="0"/>
        </w:rPr>
        <w:t xml:space="preserve">Interaction: Include many activities that allow turn taking, sharing and collaborating and develop understanding. </w:t>
      </w:r>
      <w:r w:rsidDel="00000000" w:rsidR="00000000" w:rsidRPr="00000000">
        <w:rPr>
          <w:rtl w:val="0"/>
        </w:rPr>
      </w:r>
    </w:p>
    <w:p w:rsidR="00000000" w:rsidDel="00000000" w:rsidP="00000000" w:rsidRDefault="00000000" w:rsidRPr="00000000" w14:paraId="00000029">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A">
      <w:pPr>
        <w:numPr>
          <w:ilvl w:val="0"/>
          <w:numId w:val="2"/>
        </w:numPr>
        <w:spacing w:after="0" w:line="240" w:lineRule="auto"/>
        <w:ind w:left="720" w:hanging="360"/>
        <w:jc w:val="both"/>
        <w:rPr>
          <w:rFonts w:ascii="Arial" w:cs="Arial" w:eastAsia="Arial" w:hAnsi="Arial"/>
          <w:color w:val="000000"/>
          <w:sz w:val="24"/>
          <w:szCs w:val="24"/>
        </w:rPr>
      </w:pPr>
      <w:r w:rsidDel="00000000" w:rsidR="00000000" w:rsidRPr="00000000">
        <w:rPr>
          <w:color w:val="000000"/>
          <w:sz w:val="24"/>
          <w:szCs w:val="24"/>
          <w:vertAlign w:val="baseline"/>
          <w:rtl w:val="0"/>
        </w:rPr>
        <w:t xml:space="preserve">Respect the learner’s choice to say ‘no’ to activities (unless is a health and safety issue or breaks a group agreement). </w:t>
      </w:r>
      <w:r w:rsidDel="00000000" w:rsidR="00000000" w:rsidRPr="00000000">
        <w:rPr>
          <w:rtl w:val="0"/>
        </w:rPr>
      </w:r>
    </w:p>
    <w:p w:rsidR="00000000" w:rsidDel="00000000" w:rsidP="00000000" w:rsidRDefault="00000000" w:rsidRPr="00000000" w14:paraId="0000002B">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C">
      <w:pPr>
        <w:numPr>
          <w:ilvl w:val="0"/>
          <w:numId w:val="2"/>
        </w:numPr>
        <w:spacing w:after="0" w:line="240" w:lineRule="auto"/>
        <w:ind w:left="720" w:hanging="360"/>
        <w:jc w:val="both"/>
        <w:rPr>
          <w:rFonts w:ascii="Arial" w:cs="Arial" w:eastAsia="Arial" w:hAnsi="Arial"/>
          <w:color w:val="000000"/>
          <w:sz w:val="24"/>
          <w:szCs w:val="24"/>
        </w:rPr>
      </w:pPr>
      <w:r w:rsidDel="00000000" w:rsidR="00000000" w:rsidRPr="00000000">
        <w:rPr>
          <w:color w:val="000000"/>
          <w:sz w:val="24"/>
          <w:szCs w:val="24"/>
          <w:vertAlign w:val="baseline"/>
          <w:rtl w:val="0"/>
        </w:rPr>
        <w:t xml:space="preserve">Ensure children know their rights and responsibilities</w:t>
      </w:r>
      <w:r w:rsidDel="00000000" w:rsidR="00000000" w:rsidRPr="00000000">
        <w:rPr>
          <w:rtl w:val="0"/>
        </w:rPr>
      </w:r>
    </w:p>
    <w:p w:rsidR="00000000" w:rsidDel="00000000" w:rsidP="00000000" w:rsidRDefault="00000000" w:rsidRPr="00000000" w14:paraId="0000002D">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E">
      <w:pPr>
        <w:numPr>
          <w:ilvl w:val="0"/>
          <w:numId w:val="2"/>
        </w:numPr>
        <w:spacing w:after="200" w:line="240" w:lineRule="auto"/>
        <w:ind w:left="720" w:hanging="360"/>
        <w:jc w:val="both"/>
        <w:rPr>
          <w:rFonts w:ascii="Arial" w:cs="Arial" w:eastAsia="Arial" w:hAnsi="Arial"/>
          <w:color w:val="000000"/>
          <w:sz w:val="24"/>
          <w:szCs w:val="24"/>
        </w:rPr>
      </w:pPr>
      <w:r w:rsidDel="00000000" w:rsidR="00000000" w:rsidRPr="00000000">
        <w:rPr>
          <w:color w:val="000000"/>
          <w:sz w:val="24"/>
          <w:szCs w:val="24"/>
          <w:vertAlign w:val="baseline"/>
          <w:rtl w:val="0"/>
        </w:rPr>
        <w:t xml:space="preserve">Emotions job: help students to understand and identify different emotions within themselves and others and the consequences of these in their actions. How to </w:t>
      </w:r>
      <w:r w:rsidDel="00000000" w:rsidR="00000000" w:rsidRPr="00000000">
        <w:rPr>
          <w:sz w:val="24"/>
          <w:szCs w:val="24"/>
          <w:rtl w:val="0"/>
        </w:rPr>
        <w:t xml:space="preserve">‘look inside themselves and be content with who they are or how to deal with troubling emotions. </w:t>
      </w:r>
      <w:r w:rsidDel="00000000" w:rsidR="00000000" w:rsidRPr="00000000">
        <w:rPr>
          <w:rtl w:val="0"/>
        </w:rPr>
      </w:r>
    </w:p>
    <w:p w:rsidR="00000000" w:rsidDel="00000000" w:rsidP="00000000" w:rsidRDefault="00000000" w:rsidRPr="00000000" w14:paraId="0000002F">
      <w:pPr>
        <w:numPr>
          <w:ilvl w:val="0"/>
          <w:numId w:val="2"/>
        </w:numPr>
        <w:spacing w:after="200" w:line="240" w:lineRule="auto"/>
        <w:ind w:left="720" w:hanging="360"/>
        <w:jc w:val="both"/>
        <w:rPr>
          <w:rFonts w:ascii="Arial" w:cs="Arial" w:eastAsia="Arial" w:hAnsi="Arial"/>
          <w:color w:val="000000"/>
          <w:sz w:val="24"/>
          <w:szCs w:val="24"/>
        </w:rPr>
      </w:pPr>
      <w:r w:rsidDel="00000000" w:rsidR="00000000" w:rsidRPr="00000000">
        <w:rPr>
          <w:color w:val="000000"/>
          <w:sz w:val="24"/>
          <w:szCs w:val="24"/>
          <w:vertAlign w:val="baseline"/>
          <w:rtl w:val="0"/>
        </w:rPr>
        <w:t xml:space="preserve">Lead activities for their peers with support without imposing </w:t>
      </w:r>
      <w:r w:rsidDel="00000000" w:rsidR="00000000" w:rsidRPr="00000000">
        <w:rPr>
          <w:rtl w:val="0"/>
        </w:rPr>
      </w:r>
    </w:p>
    <w:p w:rsidR="00000000" w:rsidDel="00000000" w:rsidP="00000000" w:rsidRDefault="00000000" w:rsidRPr="00000000" w14:paraId="00000030">
      <w:pPr>
        <w:numPr>
          <w:ilvl w:val="0"/>
          <w:numId w:val="2"/>
        </w:numPr>
        <w:spacing w:after="200" w:line="240" w:lineRule="auto"/>
        <w:ind w:left="720" w:hanging="360"/>
        <w:jc w:val="both"/>
        <w:rPr>
          <w:sz w:val="24"/>
          <w:szCs w:val="24"/>
        </w:rPr>
      </w:pPr>
      <w:r w:rsidDel="00000000" w:rsidR="00000000" w:rsidRPr="00000000">
        <w:rPr>
          <w:sz w:val="24"/>
          <w:szCs w:val="24"/>
          <w:rtl w:val="0"/>
        </w:rPr>
        <w:t xml:space="preserve">Allow children problem solving as much as it is possible. </w:t>
      </w:r>
      <w:r w:rsidDel="00000000" w:rsidR="00000000" w:rsidRPr="00000000">
        <w:rPr>
          <w:rtl w:val="0"/>
        </w:rPr>
      </w:r>
    </w:p>
    <w:p w:rsidR="00000000" w:rsidDel="00000000" w:rsidP="00000000" w:rsidRDefault="00000000" w:rsidRPr="00000000" w14:paraId="00000031">
      <w:pPr>
        <w:numPr>
          <w:ilvl w:val="0"/>
          <w:numId w:val="2"/>
        </w:numPr>
        <w:spacing w:after="200" w:line="240" w:lineRule="auto"/>
        <w:ind w:left="720" w:hanging="360"/>
        <w:jc w:val="both"/>
        <w:rPr>
          <w:sz w:val="24"/>
          <w:szCs w:val="24"/>
        </w:rPr>
      </w:pPr>
      <w:r w:rsidDel="00000000" w:rsidR="00000000" w:rsidRPr="00000000">
        <w:rPr>
          <w:sz w:val="24"/>
          <w:szCs w:val="24"/>
          <w:rtl w:val="0"/>
        </w:rPr>
        <w:t xml:space="preserve">Allow them to work on their strengths without emphasising the weaknesses </w:t>
      </w:r>
      <w:r w:rsidDel="00000000" w:rsidR="00000000" w:rsidRPr="00000000">
        <w:rPr>
          <w:rtl w:val="0"/>
        </w:rPr>
      </w:r>
    </w:p>
    <w:p w:rsidR="00000000" w:rsidDel="00000000" w:rsidP="00000000" w:rsidRDefault="00000000" w:rsidRPr="00000000" w14:paraId="00000032">
      <w:pPr>
        <w:spacing w:after="200" w:line="240" w:lineRule="auto"/>
        <w:jc w:val="both"/>
        <w:rPr>
          <w:sz w:val="24"/>
          <w:szCs w:val="24"/>
        </w:rPr>
      </w:pPr>
      <w:r w:rsidDel="00000000" w:rsidR="00000000" w:rsidRPr="00000000">
        <w:rPr>
          <w:rtl w:val="0"/>
        </w:rPr>
      </w:r>
    </w:p>
    <w:p w:rsidR="00000000" w:rsidDel="00000000" w:rsidP="00000000" w:rsidRDefault="00000000" w:rsidRPr="00000000" w14:paraId="00000033">
      <w:pPr>
        <w:spacing w:after="200" w:line="240" w:lineRule="auto"/>
        <w:jc w:val="both"/>
        <w:rPr>
          <w:b w:val="1"/>
          <w:sz w:val="24"/>
          <w:szCs w:val="24"/>
        </w:rPr>
      </w:pPr>
      <w:r w:rsidDel="00000000" w:rsidR="00000000" w:rsidRPr="00000000">
        <w:rPr>
          <w:b w:val="1"/>
          <w:sz w:val="24"/>
          <w:szCs w:val="24"/>
          <w:rtl w:val="0"/>
        </w:rPr>
        <w:t xml:space="preserve">The four specific areas</w:t>
      </w:r>
    </w:p>
    <w:p w:rsidR="00000000" w:rsidDel="00000000" w:rsidP="00000000" w:rsidRDefault="00000000" w:rsidRPr="00000000" w14:paraId="00000034">
      <w:pPr>
        <w:spacing w:after="200" w:line="240" w:lineRule="auto"/>
        <w:jc w:val="both"/>
        <w:rPr>
          <w:b w:val="1"/>
          <w:sz w:val="24"/>
          <w:szCs w:val="24"/>
        </w:rPr>
      </w:pPr>
      <w:r w:rsidDel="00000000" w:rsidR="00000000" w:rsidRPr="00000000">
        <w:rPr>
          <w:rtl w:val="0"/>
        </w:rPr>
      </w:r>
    </w:p>
    <w:p w:rsidR="00000000" w:rsidDel="00000000" w:rsidP="00000000" w:rsidRDefault="00000000" w:rsidRPr="00000000" w14:paraId="00000035">
      <w:pPr>
        <w:spacing w:after="200" w:line="240" w:lineRule="auto"/>
        <w:jc w:val="both"/>
        <w:rPr>
          <w:color w:val="000000"/>
          <w:sz w:val="24"/>
          <w:szCs w:val="24"/>
          <w:vertAlign w:val="baseline"/>
        </w:rPr>
      </w:pPr>
      <w:r w:rsidDel="00000000" w:rsidR="00000000" w:rsidRPr="00000000">
        <w:rPr>
          <w:b w:val="1"/>
          <w:color w:val="000000"/>
          <w:sz w:val="24"/>
          <w:szCs w:val="24"/>
          <w:vertAlign w:val="baseline"/>
          <w:rtl w:val="0"/>
        </w:rPr>
        <w:t xml:space="preserve">Literacy </w:t>
      </w:r>
      <w:r w:rsidDel="00000000" w:rsidR="00000000" w:rsidRPr="00000000">
        <w:rPr>
          <w:color w:val="000000"/>
          <w:sz w:val="24"/>
          <w:szCs w:val="24"/>
          <w:vertAlign w:val="baseline"/>
          <w:rtl w:val="0"/>
        </w:rPr>
        <w:t xml:space="preserve">involves encouraging children to link sounds and letters and to begin to read and write. Children will be given access to a wide range of reading materials (books, poems and other written material) to ignite their interest.</w:t>
      </w:r>
    </w:p>
    <w:p w:rsidR="00000000" w:rsidDel="00000000" w:rsidP="00000000" w:rsidRDefault="00000000" w:rsidRPr="00000000" w14:paraId="00000036">
      <w:pPr>
        <w:spacing w:after="200" w:line="240" w:lineRule="auto"/>
        <w:ind w:left="0" w:firstLine="0"/>
        <w:jc w:val="both"/>
        <w:rPr>
          <w:sz w:val="24"/>
          <w:szCs w:val="24"/>
        </w:rPr>
      </w:pPr>
      <w:r w:rsidDel="00000000" w:rsidR="00000000" w:rsidRPr="00000000">
        <w:rPr>
          <w:b w:val="1"/>
          <w:color w:val="000000"/>
          <w:sz w:val="24"/>
          <w:szCs w:val="24"/>
          <w:vertAlign w:val="baseline"/>
          <w:rtl w:val="0"/>
        </w:rPr>
        <w:t xml:space="preserve">Mathematics </w:t>
      </w:r>
      <w:r w:rsidDel="00000000" w:rsidR="00000000" w:rsidRPr="00000000">
        <w:rPr>
          <w:color w:val="000000"/>
          <w:sz w:val="24"/>
          <w:szCs w:val="24"/>
          <w:vertAlign w:val="baseline"/>
          <w:rtl w:val="0"/>
        </w:rPr>
        <w:t xml:space="preserve">involves providing children with opportunities to develop and improve their skills in counting, understanding and using numbers, calculating simple addition and subtraction problems and to describe shapes, spaces and measures.</w:t>
      </w:r>
      <w:r w:rsidDel="00000000" w:rsidR="00000000" w:rsidRPr="00000000">
        <w:rPr>
          <w:rtl w:val="0"/>
        </w:rPr>
      </w:r>
    </w:p>
    <w:p w:rsidR="00000000" w:rsidDel="00000000" w:rsidP="00000000" w:rsidRDefault="00000000" w:rsidRPr="00000000" w14:paraId="00000037">
      <w:pPr>
        <w:spacing w:after="200" w:line="240" w:lineRule="auto"/>
        <w:ind w:left="0" w:firstLine="0"/>
        <w:jc w:val="both"/>
        <w:rPr>
          <w:color w:val="000000"/>
          <w:sz w:val="24"/>
          <w:szCs w:val="24"/>
          <w:vertAlign w:val="baseline"/>
        </w:rPr>
      </w:pPr>
      <w:r w:rsidDel="00000000" w:rsidR="00000000" w:rsidRPr="00000000">
        <w:rPr>
          <w:sz w:val="24"/>
          <w:szCs w:val="24"/>
          <w:rtl w:val="0"/>
        </w:rPr>
        <w:t xml:space="preserve">C</w:t>
      </w:r>
      <w:r w:rsidDel="00000000" w:rsidR="00000000" w:rsidRPr="00000000">
        <w:rPr>
          <w:color w:val="000000"/>
          <w:sz w:val="24"/>
          <w:szCs w:val="24"/>
          <w:vertAlign w:val="baseline"/>
          <w:rtl w:val="0"/>
        </w:rPr>
        <w:t xml:space="preserve">hildren should have practical opportunities to explore and apply mathematical concepts within their daily learning environment.  </w:t>
      </w:r>
    </w:p>
    <w:p w:rsidR="00000000" w:rsidDel="00000000" w:rsidP="00000000" w:rsidRDefault="00000000" w:rsidRPr="00000000" w14:paraId="00000038">
      <w:pPr>
        <w:spacing w:after="200" w:line="240" w:lineRule="auto"/>
        <w:ind w:left="0" w:firstLine="0"/>
        <w:jc w:val="both"/>
        <w:rPr>
          <w:sz w:val="24"/>
          <w:szCs w:val="24"/>
        </w:rPr>
      </w:pPr>
      <w:r w:rsidDel="00000000" w:rsidR="00000000" w:rsidRPr="00000000">
        <w:rPr>
          <w:b w:val="1"/>
          <w:color w:val="000000"/>
          <w:sz w:val="24"/>
          <w:szCs w:val="24"/>
          <w:vertAlign w:val="baseline"/>
          <w:rtl w:val="0"/>
        </w:rPr>
        <w:t xml:space="preserve">Understanding the World </w:t>
      </w:r>
      <w:r w:rsidDel="00000000" w:rsidR="00000000" w:rsidRPr="00000000">
        <w:rPr>
          <w:color w:val="000000"/>
          <w:sz w:val="24"/>
          <w:szCs w:val="24"/>
          <w:vertAlign w:val="baseline"/>
          <w:rtl w:val="0"/>
        </w:rPr>
        <w:t xml:space="preserve">involves guiding children to make sense of their physical world and their community through opportunities to explore, observe and find out about people, places, technology and the environment. </w:t>
      </w:r>
      <w:r w:rsidDel="00000000" w:rsidR="00000000" w:rsidRPr="00000000">
        <w:rPr>
          <w:rtl w:val="0"/>
        </w:rPr>
      </w:r>
    </w:p>
    <w:p w:rsidR="00000000" w:rsidDel="00000000" w:rsidP="00000000" w:rsidRDefault="00000000" w:rsidRPr="00000000" w14:paraId="00000039">
      <w:pPr>
        <w:spacing w:after="200" w:line="240" w:lineRule="auto"/>
        <w:ind w:left="0" w:firstLine="0"/>
        <w:jc w:val="both"/>
        <w:rPr>
          <w:color w:val="000000"/>
          <w:sz w:val="24"/>
          <w:szCs w:val="24"/>
          <w:vertAlign w:val="baseline"/>
        </w:rPr>
      </w:pPr>
      <w:r w:rsidDel="00000000" w:rsidR="00000000" w:rsidRPr="00000000">
        <w:rPr>
          <w:b w:val="1"/>
          <w:color w:val="000000"/>
          <w:sz w:val="24"/>
          <w:szCs w:val="24"/>
          <w:vertAlign w:val="baseline"/>
          <w:rtl w:val="0"/>
        </w:rPr>
        <w:t xml:space="preserve">Expressive Arts and Design </w:t>
      </w:r>
      <w:r w:rsidDel="00000000" w:rsidR="00000000" w:rsidRPr="00000000">
        <w:rPr>
          <w:color w:val="000000"/>
          <w:sz w:val="24"/>
          <w:szCs w:val="24"/>
          <w:vertAlign w:val="baseline"/>
          <w:rtl w:val="0"/>
        </w:rPr>
        <w:t xml:space="preserve">involves enabling children to explore and play with a wide range of media and materials, as well as providing opportunities and encouragement for sharing their thoughts, ideas and feelings through a variety of activities in art, music, movement, dance, role-play and </w:t>
      </w:r>
      <w:r w:rsidDel="00000000" w:rsidR="00000000" w:rsidRPr="00000000">
        <w:rPr>
          <w:sz w:val="24"/>
          <w:szCs w:val="24"/>
          <w:rtl w:val="0"/>
        </w:rPr>
        <w:t xml:space="preserve">design &amp; </w:t>
      </w:r>
      <w:r w:rsidDel="00000000" w:rsidR="00000000" w:rsidRPr="00000000">
        <w:rPr>
          <w:color w:val="000000"/>
          <w:sz w:val="24"/>
          <w:szCs w:val="24"/>
          <w:vertAlign w:val="baseline"/>
          <w:rtl w:val="0"/>
        </w:rPr>
        <w:t xml:space="preserve"> technology.</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For the development of these 7 areas, we have designed different work stations in Biggin Woods with the appropriate resources for each.  These are: </w:t>
      </w:r>
    </w:p>
    <w:p w:rsidR="00000000" w:rsidDel="00000000" w:rsidP="00000000" w:rsidRDefault="00000000" w:rsidRPr="00000000" w14:paraId="0000003B">
      <w:pPr>
        <w:spacing w:after="0" w:line="240" w:lineRule="auto"/>
        <w:jc w:val="both"/>
        <w:rPr>
          <w:sz w:val="24"/>
          <w:szCs w:val="24"/>
          <w:vertAlign w:val="baseline"/>
        </w:rPr>
      </w:pPr>
      <w:r w:rsidDel="00000000" w:rsidR="00000000" w:rsidRPr="00000000">
        <w:rPr>
          <w:rtl w:val="0"/>
        </w:rPr>
      </w:r>
    </w:p>
    <w:p w:rsidR="00000000" w:rsidDel="00000000" w:rsidP="00000000" w:rsidRDefault="00000000" w:rsidRPr="00000000" w14:paraId="0000003C">
      <w:pPr>
        <w:numPr>
          <w:ilvl w:val="0"/>
          <w:numId w:val="3"/>
        </w:numPr>
        <w:spacing w:after="0" w:line="240" w:lineRule="auto"/>
        <w:ind w:left="720" w:hanging="360"/>
        <w:jc w:val="both"/>
        <w:rPr>
          <w:rFonts w:ascii="Arial" w:cs="Arial" w:eastAsia="Arial" w:hAnsi="Arial"/>
          <w:color w:val="000000"/>
          <w:sz w:val="24"/>
          <w:szCs w:val="24"/>
        </w:rPr>
      </w:pPr>
      <w:r w:rsidDel="00000000" w:rsidR="00000000" w:rsidRPr="00000000">
        <w:rPr>
          <w:color w:val="000000"/>
          <w:sz w:val="24"/>
          <w:szCs w:val="24"/>
          <w:vertAlign w:val="baseline"/>
          <w:rtl w:val="0"/>
        </w:rPr>
        <w:t xml:space="preserve">Meeting-Communication and lunch area</w:t>
      </w:r>
      <w:r w:rsidDel="00000000" w:rsidR="00000000" w:rsidRPr="00000000">
        <w:rPr>
          <w:rtl w:val="0"/>
        </w:rPr>
      </w:r>
    </w:p>
    <w:p w:rsidR="00000000" w:rsidDel="00000000" w:rsidP="00000000" w:rsidRDefault="00000000" w:rsidRPr="00000000" w14:paraId="0000003D">
      <w:pPr>
        <w:numPr>
          <w:ilvl w:val="0"/>
          <w:numId w:val="3"/>
        </w:numPr>
        <w:spacing w:after="0" w:line="240" w:lineRule="auto"/>
        <w:ind w:left="720" w:hanging="360"/>
        <w:jc w:val="both"/>
        <w:rPr>
          <w:rFonts w:ascii="Arial" w:cs="Arial" w:eastAsia="Arial" w:hAnsi="Arial"/>
          <w:color w:val="000000"/>
          <w:sz w:val="24"/>
          <w:szCs w:val="24"/>
        </w:rPr>
      </w:pPr>
      <w:r w:rsidDel="00000000" w:rsidR="00000000" w:rsidRPr="00000000">
        <w:rPr>
          <w:color w:val="000000"/>
          <w:sz w:val="24"/>
          <w:szCs w:val="24"/>
          <w:vertAlign w:val="baseline"/>
          <w:rtl w:val="0"/>
        </w:rPr>
        <w:t xml:space="preserve">Mud and building area</w:t>
      </w:r>
      <w:r w:rsidDel="00000000" w:rsidR="00000000" w:rsidRPr="00000000">
        <w:rPr>
          <w:rtl w:val="0"/>
        </w:rPr>
      </w:r>
    </w:p>
    <w:p w:rsidR="00000000" w:rsidDel="00000000" w:rsidP="00000000" w:rsidRDefault="00000000" w:rsidRPr="00000000" w14:paraId="0000003E">
      <w:pPr>
        <w:numPr>
          <w:ilvl w:val="0"/>
          <w:numId w:val="3"/>
        </w:numPr>
        <w:spacing w:after="0" w:line="240" w:lineRule="auto"/>
        <w:ind w:left="720" w:hanging="360"/>
        <w:jc w:val="both"/>
        <w:rPr>
          <w:rFonts w:ascii="Arial" w:cs="Arial" w:eastAsia="Arial" w:hAnsi="Arial"/>
          <w:color w:val="000000"/>
          <w:sz w:val="24"/>
          <w:szCs w:val="24"/>
        </w:rPr>
      </w:pPr>
      <w:r w:rsidDel="00000000" w:rsidR="00000000" w:rsidRPr="00000000">
        <w:rPr>
          <w:color w:val="000000"/>
          <w:sz w:val="24"/>
          <w:szCs w:val="24"/>
          <w:vertAlign w:val="baseline"/>
          <w:rtl w:val="0"/>
        </w:rPr>
        <w:t xml:space="preserve">Reading &amp; writing area</w:t>
      </w:r>
      <w:r w:rsidDel="00000000" w:rsidR="00000000" w:rsidRPr="00000000">
        <w:rPr>
          <w:rtl w:val="0"/>
        </w:rPr>
      </w:r>
    </w:p>
    <w:p w:rsidR="00000000" w:rsidDel="00000000" w:rsidP="00000000" w:rsidRDefault="00000000" w:rsidRPr="00000000" w14:paraId="0000003F">
      <w:pPr>
        <w:numPr>
          <w:ilvl w:val="0"/>
          <w:numId w:val="3"/>
        </w:numPr>
        <w:spacing w:after="0" w:line="240" w:lineRule="auto"/>
        <w:ind w:left="720" w:hanging="360"/>
        <w:jc w:val="both"/>
        <w:rPr>
          <w:rFonts w:ascii="Arial" w:cs="Arial" w:eastAsia="Arial" w:hAnsi="Arial"/>
          <w:color w:val="000000"/>
          <w:sz w:val="24"/>
          <w:szCs w:val="24"/>
        </w:rPr>
      </w:pPr>
      <w:r w:rsidDel="00000000" w:rsidR="00000000" w:rsidRPr="00000000">
        <w:rPr>
          <w:color w:val="000000"/>
          <w:sz w:val="24"/>
          <w:szCs w:val="24"/>
          <w:vertAlign w:val="baseline"/>
          <w:rtl w:val="0"/>
        </w:rPr>
        <w:t xml:space="preserve">Art area</w:t>
      </w:r>
      <w:r w:rsidDel="00000000" w:rsidR="00000000" w:rsidRPr="00000000">
        <w:rPr>
          <w:rtl w:val="0"/>
        </w:rPr>
      </w:r>
    </w:p>
    <w:p w:rsidR="00000000" w:rsidDel="00000000" w:rsidP="00000000" w:rsidRDefault="00000000" w:rsidRPr="00000000" w14:paraId="00000040">
      <w:pPr>
        <w:numPr>
          <w:ilvl w:val="0"/>
          <w:numId w:val="3"/>
        </w:numPr>
        <w:spacing w:after="0" w:line="240" w:lineRule="auto"/>
        <w:ind w:left="720" w:hanging="360"/>
        <w:jc w:val="both"/>
        <w:rPr>
          <w:rFonts w:ascii="Arial" w:cs="Arial" w:eastAsia="Arial" w:hAnsi="Arial"/>
          <w:color w:val="000000"/>
          <w:sz w:val="24"/>
          <w:szCs w:val="24"/>
        </w:rPr>
      </w:pPr>
      <w:r w:rsidDel="00000000" w:rsidR="00000000" w:rsidRPr="00000000">
        <w:rPr>
          <w:sz w:val="24"/>
          <w:szCs w:val="24"/>
          <w:rtl w:val="0"/>
        </w:rPr>
        <w:t xml:space="preserve">Maths </w:t>
      </w:r>
      <w:r w:rsidDel="00000000" w:rsidR="00000000" w:rsidRPr="00000000">
        <w:rPr>
          <w:color w:val="000000"/>
          <w:sz w:val="24"/>
          <w:szCs w:val="24"/>
          <w:vertAlign w:val="baseline"/>
          <w:rtl w:val="0"/>
        </w:rPr>
        <w:t xml:space="preserve">area</w:t>
      </w:r>
      <w:r w:rsidDel="00000000" w:rsidR="00000000" w:rsidRPr="00000000">
        <w:rPr>
          <w:rtl w:val="0"/>
        </w:rPr>
      </w:r>
    </w:p>
    <w:p w:rsidR="00000000" w:rsidDel="00000000" w:rsidP="00000000" w:rsidRDefault="00000000" w:rsidRPr="00000000" w14:paraId="00000041">
      <w:pPr>
        <w:numPr>
          <w:ilvl w:val="0"/>
          <w:numId w:val="3"/>
        </w:numPr>
        <w:spacing w:after="0" w:line="240" w:lineRule="auto"/>
        <w:ind w:left="720" w:hanging="360"/>
        <w:jc w:val="both"/>
        <w:rPr>
          <w:rFonts w:ascii="Arial" w:cs="Arial" w:eastAsia="Arial" w:hAnsi="Arial"/>
          <w:color w:val="000000"/>
          <w:sz w:val="24"/>
          <w:szCs w:val="24"/>
        </w:rPr>
      </w:pPr>
      <w:r w:rsidDel="00000000" w:rsidR="00000000" w:rsidRPr="00000000">
        <w:rPr>
          <w:color w:val="000000"/>
          <w:sz w:val="24"/>
          <w:szCs w:val="24"/>
          <w:vertAlign w:val="baseline"/>
          <w:rtl w:val="0"/>
        </w:rPr>
        <w:t xml:space="preserve">Physical area</w:t>
      </w:r>
      <w:r w:rsidDel="00000000" w:rsidR="00000000" w:rsidRPr="00000000">
        <w:rPr>
          <w:rtl w:val="0"/>
        </w:rPr>
      </w:r>
    </w:p>
    <w:p w:rsidR="00000000" w:rsidDel="00000000" w:rsidP="00000000" w:rsidRDefault="00000000" w:rsidRPr="00000000" w14:paraId="00000042">
      <w:pPr>
        <w:numPr>
          <w:ilvl w:val="0"/>
          <w:numId w:val="3"/>
        </w:numPr>
        <w:spacing w:after="0" w:line="240" w:lineRule="auto"/>
        <w:ind w:left="720" w:hanging="360"/>
        <w:jc w:val="both"/>
        <w:rPr>
          <w:rFonts w:ascii="Arial" w:cs="Arial" w:eastAsia="Arial" w:hAnsi="Arial"/>
          <w:color w:val="000000"/>
          <w:sz w:val="24"/>
          <w:szCs w:val="24"/>
        </w:rPr>
      </w:pPr>
      <w:r w:rsidDel="00000000" w:rsidR="00000000" w:rsidRPr="00000000">
        <w:rPr>
          <w:color w:val="000000"/>
          <w:sz w:val="24"/>
          <w:szCs w:val="24"/>
          <w:vertAlign w:val="baseline"/>
          <w:rtl w:val="0"/>
        </w:rPr>
        <w:t xml:space="preserve">Meditation/Me time area</w:t>
      </w:r>
      <w:r w:rsidDel="00000000" w:rsidR="00000000" w:rsidRPr="00000000">
        <w:rPr>
          <w:rtl w:val="0"/>
        </w:rPr>
      </w:r>
    </w:p>
    <w:p w:rsidR="00000000" w:rsidDel="00000000" w:rsidP="00000000" w:rsidRDefault="00000000" w:rsidRPr="00000000" w14:paraId="00000043">
      <w:pPr>
        <w:widowControl w:val="0"/>
        <w:spacing w:after="0" w:line="240" w:lineRule="auto"/>
        <w:rPr>
          <w:sz w:val="24"/>
          <w:szCs w:val="24"/>
          <w:highlight w:val="yellow"/>
        </w:rPr>
      </w:pPr>
      <w:r w:rsidDel="00000000" w:rsidR="00000000" w:rsidRPr="00000000">
        <w:rPr>
          <w:rtl w:val="0"/>
        </w:rPr>
      </w:r>
    </w:p>
    <w:p w:rsidR="00000000" w:rsidDel="00000000" w:rsidP="00000000" w:rsidRDefault="00000000" w:rsidRPr="00000000" w14:paraId="00000044">
      <w:pPr>
        <w:widowControl w:val="0"/>
        <w:spacing w:after="0" w:line="276" w:lineRule="auto"/>
        <w:rPr>
          <w:sz w:val="24"/>
          <w:szCs w:val="24"/>
          <w:highlight w:val="yellow"/>
        </w:rPr>
      </w:pPr>
      <w:r w:rsidDel="00000000" w:rsidR="00000000" w:rsidRPr="00000000">
        <w:rPr>
          <w:rtl w:val="0"/>
        </w:rPr>
      </w:r>
    </w:p>
    <w:p w:rsidR="00000000" w:rsidDel="00000000" w:rsidP="00000000" w:rsidRDefault="00000000" w:rsidRPr="00000000" w14:paraId="00000045">
      <w:pPr>
        <w:widowControl w:val="0"/>
        <w:spacing w:after="0" w:line="240" w:lineRule="auto"/>
        <w:rPr>
          <w:sz w:val="24"/>
          <w:szCs w:val="24"/>
        </w:rPr>
      </w:pPr>
      <w:r w:rsidDel="00000000" w:rsidR="00000000" w:rsidRPr="00000000">
        <w:rPr>
          <w:sz w:val="24"/>
          <w:szCs w:val="24"/>
          <w:rtl w:val="0"/>
        </w:rPr>
        <w:t xml:space="preserve">While promoting child’s engagement   (lead learning or structured activities) there are few things that can really help facilitators: </w:t>
      </w:r>
    </w:p>
    <w:p w:rsidR="00000000" w:rsidDel="00000000" w:rsidP="00000000" w:rsidRDefault="00000000" w:rsidRPr="00000000" w14:paraId="00000046">
      <w:pPr>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047">
      <w:pPr>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048">
      <w:pPr>
        <w:widowControl w:val="0"/>
        <w:spacing w:after="0" w:line="240" w:lineRule="auto"/>
        <w:ind w:left="0" w:firstLine="0"/>
        <w:rPr>
          <w:sz w:val="24"/>
          <w:szCs w:val="24"/>
        </w:rPr>
      </w:pPr>
      <w:r w:rsidDel="00000000" w:rsidR="00000000" w:rsidRPr="00000000">
        <w:rPr>
          <w:sz w:val="24"/>
          <w:szCs w:val="24"/>
          <w:rtl w:val="0"/>
        </w:rPr>
        <w:t xml:space="preserve">Adults need to be… </w:t>
      </w:r>
    </w:p>
    <w:p w:rsidR="00000000" w:rsidDel="00000000" w:rsidP="00000000" w:rsidRDefault="00000000" w:rsidRPr="00000000" w14:paraId="00000049">
      <w:pPr>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04A">
      <w:pPr>
        <w:widowControl w:val="0"/>
        <w:spacing w:after="0" w:line="360" w:lineRule="auto"/>
        <w:rPr>
          <w:sz w:val="24"/>
          <w:szCs w:val="24"/>
        </w:rPr>
      </w:pPr>
      <w:r w:rsidDel="00000000" w:rsidR="00000000" w:rsidRPr="00000000">
        <w:rPr>
          <w:sz w:val="24"/>
          <w:szCs w:val="24"/>
          <w:rtl w:val="0"/>
        </w:rPr>
        <w:t xml:space="preserve">• Intent on listening closely to children’s ideas, suggestions and questions </w:t>
      </w:r>
    </w:p>
    <w:p w:rsidR="00000000" w:rsidDel="00000000" w:rsidP="00000000" w:rsidRDefault="00000000" w:rsidRPr="00000000" w14:paraId="0000004B">
      <w:pPr>
        <w:widowControl w:val="0"/>
        <w:spacing w:after="0" w:line="360" w:lineRule="auto"/>
        <w:rPr>
          <w:sz w:val="24"/>
          <w:szCs w:val="24"/>
        </w:rPr>
      </w:pPr>
      <w:r w:rsidDel="00000000" w:rsidR="00000000" w:rsidRPr="00000000">
        <w:rPr>
          <w:sz w:val="24"/>
          <w:szCs w:val="24"/>
          <w:rtl w:val="0"/>
        </w:rPr>
        <w:t xml:space="preserve">• Probing children’s thinking by asking relevant and challenging questions </w:t>
      </w:r>
    </w:p>
    <w:p w:rsidR="00000000" w:rsidDel="00000000" w:rsidP="00000000" w:rsidRDefault="00000000" w:rsidRPr="00000000" w14:paraId="0000004C">
      <w:pPr>
        <w:widowControl w:val="0"/>
        <w:spacing w:after="0" w:line="360" w:lineRule="auto"/>
        <w:rPr>
          <w:sz w:val="24"/>
          <w:szCs w:val="24"/>
        </w:rPr>
      </w:pPr>
      <w:r w:rsidDel="00000000" w:rsidR="00000000" w:rsidRPr="00000000">
        <w:rPr>
          <w:sz w:val="24"/>
          <w:szCs w:val="24"/>
          <w:rtl w:val="0"/>
        </w:rPr>
        <w:t xml:space="preserve">• Making suggestions and encouraging children to explore ideas further</w:t>
      </w:r>
    </w:p>
    <w:p w:rsidR="00000000" w:rsidDel="00000000" w:rsidP="00000000" w:rsidRDefault="00000000" w:rsidRPr="00000000" w14:paraId="0000004D">
      <w:pPr>
        <w:widowControl w:val="0"/>
        <w:spacing w:after="0" w:line="360" w:lineRule="auto"/>
        <w:rPr>
          <w:sz w:val="24"/>
          <w:szCs w:val="24"/>
        </w:rPr>
      </w:pPr>
      <w:r w:rsidDel="00000000" w:rsidR="00000000" w:rsidRPr="00000000">
        <w:rPr>
          <w:rtl w:val="0"/>
        </w:rPr>
      </w:r>
    </w:p>
    <w:p w:rsidR="00000000" w:rsidDel="00000000" w:rsidP="00000000" w:rsidRDefault="00000000" w:rsidRPr="00000000" w14:paraId="0000004E">
      <w:pPr>
        <w:spacing w:after="0" w:line="276" w:lineRule="auto"/>
        <w:ind w:left="0" w:firstLine="0"/>
        <w:rPr>
          <w:sz w:val="24"/>
          <w:szCs w:val="24"/>
        </w:rPr>
      </w:pPr>
      <w:r w:rsidDel="00000000" w:rsidR="00000000" w:rsidRPr="00000000">
        <w:rPr>
          <w:sz w:val="24"/>
          <w:szCs w:val="24"/>
          <w:rtl w:val="0"/>
        </w:rPr>
        <w:t xml:space="preserve">The following are examples of questions adults can engage children with:</w:t>
      </w:r>
    </w:p>
    <w:p w:rsidR="00000000" w:rsidDel="00000000" w:rsidP="00000000" w:rsidRDefault="00000000" w:rsidRPr="00000000" w14:paraId="0000004F">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50">
      <w:pPr>
        <w:numPr>
          <w:ilvl w:val="0"/>
          <w:numId w:val="1"/>
        </w:numPr>
        <w:spacing w:after="0" w:line="276" w:lineRule="auto"/>
        <w:ind w:left="720" w:hanging="360"/>
        <w:rPr>
          <w:sz w:val="24"/>
          <w:szCs w:val="24"/>
        </w:rPr>
      </w:pPr>
      <w:r w:rsidDel="00000000" w:rsidR="00000000" w:rsidRPr="00000000">
        <w:rPr>
          <w:sz w:val="24"/>
          <w:szCs w:val="24"/>
          <w:rtl w:val="0"/>
        </w:rPr>
        <w:t xml:space="preserve">What was the first thing you did?</w:t>
      </w:r>
    </w:p>
    <w:p w:rsidR="00000000" w:rsidDel="00000000" w:rsidP="00000000" w:rsidRDefault="00000000" w:rsidRPr="00000000" w14:paraId="00000051">
      <w:pPr>
        <w:numPr>
          <w:ilvl w:val="0"/>
          <w:numId w:val="1"/>
        </w:numPr>
        <w:spacing w:after="0" w:line="276" w:lineRule="auto"/>
        <w:ind w:left="720" w:hanging="360"/>
        <w:rPr>
          <w:sz w:val="24"/>
          <w:szCs w:val="24"/>
        </w:rPr>
      </w:pPr>
      <w:r w:rsidDel="00000000" w:rsidR="00000000" w:rsidRPr="00000000">
        <w:rPr>
          <w:sz w:val="24"/>
          <w:szCs w:val="24"/>
          <w:rtl w:val="0"/>
        </w:rPr>
        <w:t xml:space="preserve">What did you notice about...?</w:t>
      </w:r>
    </w:p>
    <w:p w:rsidR="00000000" w:rsidDel="00000000" w:rsidP="00000000" w:rsidRDefault="00000000" w:rsidRPr="00000000" w14:paraId="00000052">
      <w:pPr>
        <w:numPr>
          <w:ilvl w:val="0"/>
          <w:numId w:val="1"/>
        </w:numPr>
        <w:spacing w:after="0" w:line="276" w:lineRule="auto"/>
        <w:ind w:left="720" w:hanging="360"/>
        <w:rPr>
          <w:sz w:val="24"/>
          <w:szCs w:val="24"/>
        </w:rPr>
      </w:pPr>
      <w:r w:rsidDel="00000000" w:rsidR="00000000" w:rsidRPr="00000000">
        <w:rPr>
          <w:sz w:val="24"/>
          <w:szCs w:val="24"/>
          <w:rtl w:val="0"/>
        </w:rPr>
        <w:t xml:space="preserve">I wonder how / why...? </w:t>
      </w:r>
    </w:p>
    <w:p w:rsidR="00000000" w:rsidDel="00000000" w:rsidP="00000000" w:rsidRDefault="00000000" w:rsidRPr="00000000" w14:paraId="00000053">
      <w:pPr>
        <w:numPr>
          <w:ilvl w:val="0"/>
          <w:numId w:val="1"/>
        </w:numPr>
        <w:spacing w:after="0" w:line="276" w:lineRule="auto"/>
        <w:ind w:left="720" w:hanging="360"/>
        <w:rPr>
          <w:sz w:val="24"/>
          <w:szCs w:val="24"/>
        </w:rPr>
      </w:pPr>
      <w:r w:rsidDel="00000000" w:rsidR="00000000" w:rsidRPr="00000000">
        <w:rPr>
          <w:sz w:val="24"/>
          <w:szCs w:val="24"/>
          <w:rtl w:val="0"/>
        </w:rPr>
        <w:t xml:space="preserve">I wonder what will happen next? </w:t>
      </w:r>
    </w:p>
    <w:p w:rsidR="00000000" w:rsidDel="00000000" w:rsidP="00000000" w:rsidRDefault="00000000" w:rsidRPr="00000000" w14:paraId="00000054">
      <w:pPr>
        <w:numPr>
          <w:ilvl w:val="0"/>
          <w:numId w:val="1"/>
        </w:numPr>
        <w:spacing w:after="0" w:line="276" w:lineRule="auto"/>
        <w:ind w:left="720" w:hanging="360"/>
        <w:rPr>
          <w:sz w:val="24"/>
          <w:szCs w:val="24"/>
        </w:rPr>
      </w:pPr>
      <w:r w:rsidDel="00000000" w:rsidR="00000000" w:rsidRPr="00000000">
        <w:rPr>
          <w:sz w:val="24"/>
          <w:szCs w:val="24"/>
          <w:rtl w:val="0"/>
        </w:rPr>
        <w:t xml:space="preserve">Can you guess what...? </w:t>
      </w:r>
    </w:p>
    <w:p w:rsidR="00000000" w:rsidDel="00000000" w:rsidP="00000000" w:rsidRDefault="00000000" w:rsidRPr="00000000" w14:paraId="00000055">
      <w:pPr>
        <w:numPr>
          <w:ilvl w:val="0"/>
          <w:numId w:val="1"/>
        </w:numPr>
        <w:spacing w:after="0" w:line="276" w:lineRule="auto"/>
        <w:ind w:left="720" w:hanging="360"/>
        <w:rPr>
          <w:sz w:val="24"/>
          <w:szCs w:val="24"/>
        </w:rPr>
      </w:pPr>
      <w:r w:rsidDel="00000000" w:rsidR="00000000" w:rsidRPr="00000000">
        <w:rPr>
          <w:sz w:val="24"/>
          <w:szCs w:val="24"/>
          <w:rtl w:val="0"/>
        </w:rPr>
        <w:t xml:space="preserve">What / why do you think...?</w:t>
      </w:r>
    </w:p>
    <w:p w:rsidR="00000000" w:rsidDel="00000000" w:rsidP="00000000" w:rsidRDefault="00000000" w:rsidRPr="00000000" w14:paraId="00000056">
      <w:pPr>
        <w:numPr>
          <w:ilvl w:val="0"/>
          <w:numId w:val="1"/>
        </w:numPr>
        <w:spacing w:after="0" w:line="276" w:lineRule="auto"/>
        <w:ind w:left="720" w:hanging="360"/>
        <w:rPr>
          <w:sz w:val="24"/>
          <w:szCs w:val="24"/>
        </w:rPr>
      </w:pPr>
      <w:r w:rsidDel="00000000" w:rsidR="00000000" w:rsidRPr="00000000">
        <w:rPr>
          <w:sz w:val="24"/>
          <w:szCs w:val="24"/>
          <w:rtl w:val="0"/>
        </w:rPr>
        <w:t xml:space="preserve">What if...? </w:t>
      </w:r>
    </w:p>
    <w:p w:rsidR="00000000" w:rsidDel="00000000" w:rsidP="00000000" w:rsidRDefault="00000000" w:rsidRPr="00000000" w14:paraId="00000057">
      <w:pPr>
        <w:numPr>
          <w:ilvl w:val="0"/>
          <w:numId w:val="1"/>
        </w:numPr>
        <w:spacing w:after="0" w:line="276" w:lineRule="auto"/>
        <w:ind w:left="720" w:hanging="360"/>
        <w:rPr>
          <w:sz w:val="24"/>
          <w:szCs w:val="24"/>
        </w:rPr>
      </w:pPr>
      <w:r w:rsidDel="00000000" w:rsidR="00000000" w:rsidRPr="00000000">
        <w:rPr>
          <w:sz w:val="24"/>
          <w:szCs w:val="24"/>
          <w:rtl w:val="0"/>
        </w:rPr>
        <w:t xml:space="preserve"> What could you try next? </w:t>
      </w:r>
    </w:p>
    <w:p w:rsidR="00000000" w:rsidDel="00000000" w:rsidP="00000000" w:rsidRDefault="00000000" w:rsidRPr="00000000" w14:paraId="00000058">
      <w:pPr>
        <w:numPr>
          <w:ilvl w:val="0"/>
          <w:numId w:val="1"/>
        </w:numPr>
        <w:spacing w:after="0" w:line="276" w:lineRule="auto"/>
        <w:ind w:left="720" w:hanging="360"/>
        <w:rPr>
          <w:sz w:val="24"/>
          <w:szCs w:val="24"/>
        </w:rPr>
      </w:pPr>
      <w:r w:rsidDel="00000000" w:rsidR="00000000" w:rsidRPr="00000000">
        <w:rPr>
          <w:sz w:val="24"/>
          <w:szCs w:val="24"/>
          <w:rtl w:val="0"/>
        </w:rPr>
        <w:t xml:space="preserve">Would you do anything different? </w:t>
      </w:r>
    </w:p>
    <w:p w:rsidR="00000000" w:rsidDel="00000000" w:rsidP="00000000" w:rsidRDefault="00000000" w:rsidRPr="00000000" w14:paraId="00000059">
      <w:pPr>
        <w:numPr>
          <w:ilvl w:val="0"/>
          <w:numId w:val="1"/>
        </w:numPr>
        <w:spacing w:after="0" w:line="276" w:lineRule="auto"/>
        <w:ind w:left="720" w:hanging="360"/>
        <w:rPr>
          <w:sz w:val="24"/>
          <w:szCs w:val="24"/>
        </w:rPr>
      </w:pPr>
      <w:r w:rsidDel="00000000" w:rsidR="00000000" w:rsidRPr="00000000">
        <w:rPr>
          <w:sz w:val="24"/>
          <w:szCs w:val="24"/>
          <w:rtl w:val="0"/>
        </w:rPr>
        <w:t xml:space="preserve">Is there anything / anyone who might help?</w:t>
      </w:r>
    </w:p>
    <w:p w:rsidR="00000000" w:rsidDel="00000000" w:rsidP="00000000" w:rsidRDefault="00000000" w:rsidRPr="00000000" w14:paraId="0000005A">
      <w:pPr>
        <w:spacing w:after="200" w:line="240" w:lineRule="auto"/>
        <w:ind w:left="360" w:firstLine="360"/>
        <w:jc w:val="both"/>
        <w:rPr>
          <w:sz w:val="24"/>
          <w:szCs w:val="24"/>
        </w:rPr>
      </w:pPr>
      <w:r w:rsidDel="00000000" w:rsidR="00000000" w:rsidRPr="00000000">
        <w:rPr>
          <w:rtl w:val="0"/>
        </w:rPr>
      </w:r>
    </w:p>
    <w:p w:rsidR="00000000" w:rsidDel="00000000" w:rsidP="00000000" w:rsidRDefault="00000000" w:rsidRPr="00000000" w14:paraId="0000005B">
      <w:pPr>
        <w:spacing w:after="200" w:line="240" w:lineRule="auto"/>
        <w:ind w:left="360" w:firstLine="360"/>
        <w:jc w:val="both"/>
        <w:rPr>
          <w:color w:val="000000"/>
          <w:sz w:val="24"/>
          <w:szCs w:val="24"/>
          <w:vertAlign w:val="baseline"/>
        </w:rPr>
      </w:pPr>
      <w:r w:rsidDel="00000000" w:rsidR="00000000" w:rsidRPr="00000000">
        <w:rPr>
          <w:color w:val="000000"/>
          <w:sz w:val="24"/>
          <w:szCs w:val="24"/>
          <w:vertAlign w:val="baseline"/>
          <w:rtl w:val="0"/>
        </w:rPr>
        <w:br w:type="textWrapping"/>
      </w:r>
      <w:r w:rsidDel="00000000" w:rsidR="00000000" w:rsidRPr="00000000">
        <w:rPr>
          <w:b w:val="1"/>
          <w:color w:val="000000"/>
          <w:sz w:val="24"/>
          <w:szCs w:val="24"/>
          <w:vertAlign w:val="baseline"/>
          <w:rtl w:val="0"/>
        </w:rPr>
        <w:t xml:space="preserve">Outdoor learning</w:t>
      </w:r>
      <w:r w:rsidDel="00000000" w:rsidR="00000000" w:rsidRPr="00000000">
        <w:rPr>
          <w:color w:val="000000"/>
          <w:sz w:val="24"/>
          <w:szCs w:val="24"/>
          <w:vertAlign w:val="baseline"/>
          <w:rtl w:val="0"/>
        </w:rPr>
        <w:t xml:space="preserve">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2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importance of outdoor learning has been proven by different studies and researches.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2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Being outdoors has a positive impact on children's sense of wellbeing and helps all aspects of children's development. Being outdoors offers opportunities for doing things in different ways and on different scales than when indoors. It gives children first-hand contact with weather, seasons and the natural world. Outdoor environments offer children freedom to explore, use their senses, and be physically active and exuberant</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E">
      <w:pPr>
        <w:spacing w:after="0" w:line="240" w:lineRule="auto"/>
        <w:jc w:val="both"/>
        <w:rPr>
          <w:sz w:val="24"/>
          <w:szCs w:val="24"/>
          <w:vertAlign w:val="baseline"/>
        </w:rPr>
      </w:pPr>
      <w:r w:rsidDel="00000000" w:rsidR="00000000" w:rsidRPr="00000000">
        <w:rPr>
          <w:rtl w:val="0"/>
        </w:rPr>
      </w:r>
    </w:p>
    <w:p w:rsidR="00000000" w:rsidDel="00000000" w:rsidP="00000000" w:rsidRDefault="00000000" w:rsidRPr="00000000" w14:paraId="0000005F">
      <w:pPr>
        <w:spacing w:after="0" w:line="240" w:lineRule="auto"/>
        <w:ind w:firstLine="720"/>
        <w:jc w:val="both"/>
        <w:rPr>
          <w:sz w:val="24"/>
          <w:szCs w:val="24"/>
          <w:vertAlign w:val="baseline"/>
        </w:rPr>
      </w:pPr>
      <w:r w:rsidDel="00000000" w:rsidR="00000000" w:rsidRPr="00000000">
        <w:rPr>
          <w:color w:val="000000"/>
          <w:sz w:val="24"/>
          <w:szCs w:val="24"/>
          <w:vertAlign w:val="baseline"/>
          <w:rtl w:val="0"/>
        </w:rPr>
        <w:t xml:space="preserve"> </w:t>
      </w:r>
      <w:r w:rsidDel="00000000" w:rsidR="00000000" w:rsidRPr="00000000">
        <w:rPr>
          <w:sz w:val="24"/>
          <w:szCs w:val="24"/>
          <w:rtl w:val="0"/>
        </w:rPr>
        <w:t xml:space="preserve">B</w:t>
      </w:r>
      <w:r w:rsidDel="00000000" w:rsidR="00000000" w:rsidRPr="00000000">
        <w:rPr>
          <w:color w:val="000000"/>
          <w:sz w:val="24"/>
          <w:szCs w:val="24"/>
          <w:vertAlign w:val="baseline"/>
          <w:rtl w:val="0"/>
        </w:rPr>
        <w:t xml:space="preserve">eing </w:t>
      </w:r>
      <w:r w:rsidDel="00000000" w:rsidR="00000000" w:rsidRPr="00000000">
        <w:rPr>
          <w:sz w:val="24"/>
          <w:szCs w:val="24"/>
          <w:rtl w:val="0"/>
        </w:rPr>
        <w:t xml:space="preserve">F</w:t>
      </w:r>
      <w:r w:rsidDel="00000000" w:rsidR="00000000" w:rsidRPr="00000000">
        <w:rPr>
          <w:color w:val="000000"/>
          <w:sz w:val="24"/>
          <w:szCs w:val="24"/>
          <w:vertAlign w:val="baseline"/>
          <w:rtl w:val="0"/>
        </w:rPr>
        <w:t xml:space="preserve">ree </w:t>
      </w:r>
      <w:r w:rsidDel="00000000" w:rsidR="00000000" w:rsidRPr="00000000">
        <w:rPr>
          <w:sz w:val="24"/>
          <w:szCs w:val="24"/>
          <w:rtl w:val="0"/>
        </w:rPr>
        <w:t xml:space="preserve">B</w:t>
      </w:r>
      <w:r w:rsidDel="00000000" w:rsidR="00000000" w:rsidRPr="00000000">
        <w:rPr>
          <w:color w:val="000000"/>
          <w:sz w:val="24"/>
          <w:szCs w:val="24"/>
          <w:vertAlign w:val="baseline"/>
          <w:rtl w:val="0"/>
        </w:rPr>
        <w:t xml:space="preserve">eing runs </w:t>
      </w:r>
      <w:r w:rsidDel="00000000" w:rsidR="00000000" w:rsidRPr="00000000">
        <w:rPr>
          <w:sz w:val="24"/>
          <w:szCs w:val="24"/>
          <w:rtl w:val="0"/>
        </w:rPr>
        <w:t xml:space="preserve">mainly</w:t>
      </w:r>
      <w:r w:rsidDel="00000000" w:rsidR="00000000" w:rsidRPr="00000000">
        <w:rPr>
          <w:color w:val="000000"/>
          <w:sz w:val="24"/>
          <w:szCs w:val="24"/>
          <w:vertAlign w:val="baseline"/>
          <w:rtl w:val="0"/>
        </w:rPr>
        <w:t xml:space="preserve"> outdoors and in nature.With a strong care for H</w:t>
      </w:r>
      <w:r w:rsidDel="00000000" w:rsidR="00000000" w:rsidRPr="00000000">
        <w:rPr>
          <w:sz w:val="24"/>
          <w:szCs w:val="24"/>
          <w:rtl w:val="0"/>
        </w:rPr>
        <w:t xml:space="preserve">ealth and Safety aspects, </w:t>
      </w:r>
      <w:r w:rsidDel="00000000" w:rsidR="00000000" w:rsidRPr="00000000">
        <w:rPr>
          <w:color w:val="000000"/>
          <w:sz w:val="24"/>
          <w:szCs w:val="24"/>
          <w:vertAlign w:val="baseline"/>
          <w:rtl w:val="0"/>
        </w:rPr>
        <w:t xml:space="preserve"> </w:t>
      </w:r>
      <w:r w:rsidDel="00000000" w:rsidR="00000000" w:rsidRPr="00000000">
        <w:rPr>
          <w:sz w:val="24"/>
          <w:szCs w:val="24"/>
          <w:rtl w:val="0"/>
        </w:rPr>
        <w:t xml:space="preserve">our project </w:t>
      </w:r>
      <w:r w:rsidDel="00000000" w:rsidR="00000000" w:rsidRPr="00000000">
        <w:rPr>
          <w:color w:val="000000"/>
          <w:sz w:val="24"/>
          <w:szCs w:val="24"/>
          <w:vertAlign w:val="baseline"/>
          <w:rtl w:val="0"/>
        </w:rPr>
        <w:t xml:space="preserve">provides the perfect environment for the development of open </w:t>
      </w:r>
      <w:r w:rsidDel="00000000" w:rsidR="00000000" w:rsidRPr="00000000">
        <w:rPr>
          <w:sz w:val="24"/>
          <w:szCs w:val="24"/>
          <w:rtl w:val="0"/>
        </w:rPr>
        <w:t xml:space="preserve">ended</w:t>
      </w:r>
      <w:r w:rsidDel="00000000" w:rsidR="00000000" w:rsidRPr="00000000">
        <w:rPr>
          <w:color w:val="000000"/>
          <w:sz w:val="24"/>
          <w:szCs w:val="24"/>
          <w:vertAlign w:val="baseline"/>
          <w:rtl w:val="0"/>
        </w:rPr>
        <w:t xml:space="preserve"> activities, expression of imagination and creativity and a sense of freedom to learn with open spaces, natural resources and f</w:t>
      </w:r>
      <w:r w:rsidDel="00000000" w:rsidR="00000000" w:rsidRPr="00000000">
        <w:rPr>
          <w:sz w:val="24"/>
          <w:szCs w:val="24"/>
          <w:rtl w:val="0"/>
        </w:rPr>
        <w:t xml:space="preserve">reedom of movement </w:t>
      </w:r>
      <w:r w:rsidDel="00000000" w:rsidR="00000000" w:rsidRPr="00000000">
        <w:rPr>
          <w:color w:val="000000"/>
          <w:sz w:val="24"/>
          <w:szCs w:val="24"/>
          <w:vertAlign w:val="baseline"/>
          <w:rtl w:val="0"/>
        </w:rPr>
        <w:t xml:space="preserve">within activities. </w:t>
      </w:r>
      <w:r w:rsidDel="00000000" w:rsidR="00000000" w:rsidRPr="00000000">
        <w:rPr>
          <w:rtl w:val="0"/>
        </w:rPr>
      </w:r>
    </w:p>
    <w:p w:rsidR="00000000" w:rsidDel="00000000" w:rsidP="00000000" w:rsidRDefault="00000000" w:rsidRPr="00000000" w14:paraId="00000060">
      <w:pPr>
        <w:jc w:val="both"/>
        <w:rPr>
          <w:color w:val="000000"/>
          <w:sz w:val="24"/>
          <w:szCs w:val="24"/>
          <w:vertAlign w:val="baseline"/>
        </w:rPr>
      </w:pPr>
      <w:r w:rsidDel="00000000" w:rsidR="00000000" w:rsidRPr="00000000">
        <w:rPr>
          <w:color w:val="000000"/>
          <w:sz w:val="24"/>
          <w:szCs w:val="24"/>
          <w:vertAlign w:val="baseline"/>
          <w:rtl w:val="0"/>
        </w:rPr>
        <w:br w:type="textWrapping"/>
      </w:r>
      <w:r w:rsidDel="00000000" w:rsidR="00000000" w:rsidRPr="00000000">
        <w:rPr>
          <w:b w:val="1"/>
          <w:color w:val="000000"/>
          <w:sz w:val="24"/>
          <w:szCs w:val="24"/>
          <w:vertAlign w:val="baseline"/>
          <w:rtl w:val="0"/>
        </w:rPr>
        <w:t xml:space="preserve">Assessment and Record Keeping </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As part of our daily practice we observe and assess children’s development and learning to inform our future plans. We record our observations </w:t>
      </w:r>
      <w:r w:rsidDel="00000000" w:rsidR="00000000" w:rsidRPr="00000000">
        <w:rPr>
          <w:sz w:val="24"/>
          <w:szCs w:val="24"/>
          <w:rtl w:val="0"/>
        </w:rPr>
        <w:t xml:space="preserve"> tracking learning at initial stage and every so often to make an analysis of  progress. </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sz w:val="24"/>
          <w:szCs w:val="24"/>
        </w:rPr>
      </w:pPr>
      <w:r w:rsidDel="00000000" w:rsidR="00000000" w:rsidRPr="00000000">
        <w:rPr>
          <w:i w:val="0"/>
          <w:smallCaps w:val="0"/>
          <w:strike w:val="0"/>
          <w:color w:val="000000"/>
          <w:sz w:val="24"/>
          <w:szCs w:val="24"/>
          <w:u w:val="none"/>
          <w:shd w:fill="auto" w:val="clear"/>
          <w:vertAlign w:val="baseline"/>
          <w:rtl w:val="0"/>
        </w:rPr>
        <w:t xml:space="preserve">Everyone is encouraged to contribute and discussions between educators and families take place frequently.  </w:t>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sz w:val="24"/>
          <w:szCs w:val="24"/>
          <w:rtl w:val="0"/>
        </w:rPr>
        <w:t xml:space="preserve">We use a </w:t>
      </w:r>
      <w:r w:rsidDel="00000000" w:rsidR="00000000" w:rsidRPr="00000000">
        <w:rPr>
          <w:sz w:val="24"/>
          <w:szCs w:val="24"/>
          <w:vertAlign w:val="baseline"/>
          <w:rtl w:val="0"/>
        </w:rPr>
        <w:t xml:space="preserve"> software called Tapestry to record observations, assessments and track learning and development.  </w:t>
      </w:r>
      <w:r w:rsidDel="00000000" w:rsidR="00000000" w:rsidRPr="00000000">
        <w:rPr>
          <w:i w:val="0"/>
          <w:smallCaps w:val="0"/>
          <w:strike w:val="0"/>
          <w:color w:val="000000"/>
          <w:sz w:val="24"/>
          <w:szCs w:val="24"/>
          <w:u w:val="none"/>
          <w:shd w:fill="auto" w:val="clear"/>
          <w:vertAlign w:val="baseline"/>
          <w:rtl w:val="0"/>
        </w:rPr>
        <w:t xml:space="preserve">Observations will be used to set children’s individual targets and to identify concerns in children’s development and learning.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color w:val="222222"/>
          <w:sz w:val="24"/>
          <w:szCs w:val="24"/>
          <w:highlight w:val="white"/>
        </w:rPr>
      </w:pPr>
      <w:r w:rsidDel="00000000" w:rsidR="00000000" w:rsidRPr="00000000">
        <w:rPr>
          <w:sz w:val="24"/>
          <w:szCs w:val="24"/>
          <w:rtl w:val="0"/>
        </w:rPr>
        <w:t xml:space="preserve">We also use a non statutory guidance  called ‘Development matters’. </w:t>
      </w:r>
      <w:r w:rsidDel="00000000" w:rsidR="00000000" w:rsidRPr="00000000">
        <w:rPr>
          <w:color w:val="222222"/>
          <w:sz w:val="24"/>
          <w:szCs w:val="24"/>
          <w:highlight w:val="white"/>
          <w:rtl w:val="0"/>
        </w:rPr>
        <w:t xml:space="preserve">There are four themes in Development Matter that underpin the full guidance of EYFS: a unique child, positive relationships, enabling environments and learning and development.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color w:val="222222"/>
          <w:sz w:val="24"/>
          <w:szCs w:val="24"/>
          <w:highlight w:val="white"/>
        </w:rPr>
      </w:pPr>
      <w:r w:rsidDel="00000000" w:rsidR="00000000" w:rsidRPr="00000000">
        <w:rPr>
          <w:color w:val="222222"/>
          <w:sz w:val="24"/>
          <w:szCs w:val="24"/>
          <w:highlight w:val="white"/>
          <w:rtl w:val="0"/>
        </w:rPr>
        <w:t xml:space="preserve">-Unique child: children are constantly learning, they can be resilient, capable, confident and self-assured.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color w:val="222222"/>
          <w:sz w:val="24"/>
          <w:szCs w:val="24"/>
          <w:highlight w:val="white"/>
        </w:rPr>
      </w:pPr>
      <w:r w:rsidDel="00000000" w:rsidR="00000000" w:rsidRPr="00000000">
        <w:rPr>
          <w:color w:val="222222"/>
          <w:sz w:val="24"/>
          <w:szCs w:val="24"/>
          <w:highlight w:val="white"/>
          <w:rtl w:val="0"/>
        </w:rPr>
        <w:t xml:space="preserve">-positive relationships: support these and you will enable strong and independent children</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sz w:val="24"/>
          <w:szCs w:val="24"/>
        </w:rPr>
      </w:pPr>
      <w:r w:rsidDel="00000000" w:rsidR="00000000" w:rsidRPr="00000000">
        <w:rPr>
          <w:color w:val="222222"/>
          <w:sz w:val="24"/>
          <w:szCs w:val="24"/>
          <w:highlight w:val="white"/>
          <w:rtl w:val="0"/>
        </w:rPr>
        <w:t xml:space="preserve">-Enabling environments: with parents and practitioners working together. Individual needs are meet </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sz w:val="24"/>
          <w:szCs w:val="24"/>
        </w:rPr>
      </w:pPr>
      <w:r w:rsidDel="00000000" w:rsidR="00000000" w:rsidRPr="00000000">
        <w:rPr>
          <w:sz w:val="24"/>
          <w:szCs w:val="24"/>
          <w:rtl w:val="0"/>
        </w:rPr>
        <w:t xml:space="preserve">-Learning and development: Children need to be given achievable challenges, opportunities to develop the prime and specific areas playing and enjoying. All learning at their own pace.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 tracking grid is completed at the end of every term where the practitioner will input data regarding </w:t>
      </w:r>
      <w:r w:rsidDel="00000000" w:rsidR="00000000" w:rsidRPr="00000000">
        <w:rPr>
          <w:sz w:val="24"/>
          <w:szCs w:val="24"/>
          <w:rtl w:val="0"/>
        </w:rPr>
        <w:t xml:space="preserve">progress made in the 7 areas of learning and development as well as in regard to the 3 characteristics of effective learning: Active Learning, Play and Explore and Development of critical thinking. </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sz w:val="24"/>
          <w:szCs w:val="24"/>
        </w:rPr>
      </w:pPr>
      <w:hyperlink r:id="rId7">
        <w:r w:rsidDel="00000000" w:rsidR="00000000" w:rsidRPr="00000000">
          <w:rPr>
            <w:color w:val="1155cc"/>
            <w:sz w:val="24"/>
            <w:szCs w:val="24"/>
            <w:u w:val="single"/>
            <w:rtl w:val="0"/>
          </w:rPr>
          <w:t xml:space="preserve">https://www.foundationyears.org.uk/files/2012/03/Development-Matters-FINAL-PRINT-AMENDED.pdf</w:t>
        </w:r>
      </w:hyperlink>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6C">
      <w:pPr>
        <w:spacing w:after="0" w:before="200" w:line="240" w:lineRule="auto"/>
        <w:rPr>
          <w:b w:val="1"/>
          <w:sz w:val="24"/>
          <w:szCs w:val="24"/>
        </w:rPr>
      </w:pPr>
      <w:r w:rsidDel="00000000" w:rsidR="00000000" w:rsidRPr="00000000">
        <w:rPr>
          <w:b w:val="1"/>
          <w:sz w:val="24"/>
          <w:szCs w:val="24"/>
          <w:rtl w:val="0"/>
        </w:rPr>
        <w:t xml:space="preserve">‘Cultural capital’ , helping children to experience the awe and wonder of the world. </w:t>
      </w:r>
    </w:p>
    <w:p w:rsidR="00000000" w:rsidDel="00000000" w:rsidP="00000000" w:rsidRDefault="00000000" w:rsidRPr="00000000" w14:paraId="0000006D">
      <w:pPr>
        <w:spacing w:after="0" w:before="200" w:line="240" w:lineRule="auto"/>
        <w:rPr>
          <w:sz w:val="24"/>
          <w:szCs w:val="24"/>
        </w:rPr>
      </w:pPr>
      <w:r w:rsidDel="00000000" w:rsidR="00000000" w:rsidRPr="00000000">
        <w:rPr>
          <w:sz w:val="24"/>
          <w:szCs w:val="24"/>
          <w:rtl w:val="0"/>
        </w:rPr>
        <w:t xml:space="preserve">At Being Free Being Me we understand that we play a vital part in boosting the chances of children in life. We work hard to allow children to access a true reflection of our multicultural society. </w:t>
      </w:r>
    </w:p>
    <w:p w:rsidR="00000000" w:rsidDel="00000000" w:rsidP="00000000" w:rsidRDefault="00000000" w:rsidRPr="00000000" w14:paraId="0000006E">
      <w:pPr>
        <w:shd w:fill="ffffff" w:val="clear"/>
        <w:spacing w:line="240" w:lineRule="auto"/>
        <w:rPr>
          <w:sz w:val="24"/>
          <w:szCs w:val="24"/>
        </w:rPr>
      </w:pPr>
      <w:r w:rsidDel="00000000" w:rsidR="00000000" w:rsidRPr="00000000">
        <w:rPr>
          <w:rtl w:val="0"/>
        </w:rPr>
      </w:r>
    </w:p>
    <w:p w:rsidR="00000000" w:rsidDel="00000000" w:rsidP="00000000" w:rsidRDefault="00000000" w:rsidRPr="00000000" w14:paraId="0000006F">
      <w:pPr>
        <w:shd w:fill="ffffff" w:val="clear"/>
        <w:spacing w:line="240" w:lineRule="auto"/>
        <w:rPr>
          <w:i w:val="1"/>
          <w:sz w:val="24"/>
          <w:szCs w:val="24"/>
        </w:rPr>
      </w:pPr>
      <w:r w:rsidDel="00000000" w:rsidR="00000000" w:rsidRPr="00000000">
        <w:rPr>
          <w:i w:val="1"/>
          <w:sz w:val="24"/>
          <w:szCs w:val="24"/>
          <w:rtl w:val="0"/>
        </w:rPr>
        <w:t xml:space="preserve"> “Some children arrive at an early years setting with poorer experiences than others, in their learning and play. What a setting does, through its curriculum and interactions with practitioners, potentially makes all the difference for children."</w:t>
      </w:r>
    </w:p>
    <w:p w:rsidR="00000000" w:rsidDel="00000000" w:rsidP="00000000" w:rsidRDefault="00000000" w:rsidRPr="00000000" w14:paraId="00000070">
      <w:pPr>
        <w:shd w:fill="ffffff" w:val="clear"/>
        <w:spacing w:line="240" w:lineRule="auto"/>
        <w:rPr>
          <w:i w:val="1"/>
          <w:sz w:val="24"/>
          <w:szCs w:val="24"/>
        </w:rPr>
      </w:pPr>
      <w:r w:rsidDel="00000000" w:rsidR="00000000" w:rsidRPr="00000000">
        <w:rPr>
          <w:i w:val="1"/>
          <w:sz w:val="24"/>
          <w:szCs w:val="24"/>
          <w:rtl w:val="0"/>
        </w:rPr>
        <w:t xml:space="preserve">“What resources have you chosen for your children and why? What are you expecting children to learn with the experiences you are giving them? It is the role of the setting to ensure that children experience the awe and wonder of the world in which they live, through the seven areas of learning.”</w:t>
      </w:r>
    </w:p>
    <w:p w:rsidR="00000000" w:rsidDel="00000000" w:rsidP="00000000" w:rsidRDefault="00000000" w:rsidRPr="00000000" w14:paraId="00000071">
      <w:pPr>
        <w:shd w:fill="ffffff" w:val="clear"/>
        <w:spacing w:line="240" w:lineRule="auto"/>
        <w:rPr>
          <w:sz w:val="24"/>
          <w:szCs w:val="24"/>
        </w:rPr>
      </w:pPr>
      <w:r w:rsidDel="00000000" w:rsidR="00000000" w:rsidRPr="00000000">
        <w:rPr>
          <w:sz w:val="24"/>
          <w:szCs w:val="24"/>
          <w:rtl w:val="0"/>
        </w:rPr>
        <w:t xml:space="preserve"> Gill Jones (Ofsted’s Early Education Deputy Director) </w:t>
      </w:r>
    </w:p>
    <w:p w:rsidR="00000000" w:rsidDel="00000000" w:rsidP="00000000" w:rsidRDefault="00000000" w:rsidRPr="00000000" w14:paraId="00000072">
      <w:pPr>
        <w:shd w:fill="ffffff" w:val="clear"/>
        <w:spacing w:line="240" w:lineRule="auto"/>
        <w:rPr>
          <w:sz w:val="24"/>
          <w:szCs w:val="24"/>
        </w:rPr>
      </w:pPr>
      <w:r w:rsidDel="00000000" w:rsidR="00000000" w:rsidRPr="00000000">
        <w:rPr>
          <w:rtl w:val="0"/>
        </w:rPr>
      </w:r>
    </w:p>
    <w:p w:rsidR="00000000" w:rsidDel="00000000" w:rsidP="00000000" w:rsidRDefault="00000000" w:rsidRPr="00000000" w14:paraId="00000073">
      <w:pPr>
        <w:spacing w:after="0" w:before="200" w:line="240" w:lineRule="auto"/>
        <w:rPr>
          <w:sz w:val="24"/>
          <w:szCs w:val="24"/>
        </w:rPr>
      </w:pPr>
      <w:r w:rsidDel="00000000" w:rsidR="00000000" w:rsidRPr="00000000">
        <w:rPr>
          <w:sz w:val="24"/>
          <w:szCs w:val="24"/>
          <w:rtl w:val="0"/>
        </w:rPr>
        <w:t xml:space="preserve"> These are some of the ways we promote the term Cultural Capital. </w:t>
      </w:r>
    </w:p>
    <w:p w:rsidR="00000000" w:rsidDel="00000000" w:rsidP="00000000" w:rsidRDefault="00000000" w:rsidRPr="00000000" w14:paraId="00000074">
      <w:pPr>
        <w:spacing w:after="0" w:before="200" w:line="240" w:lineRule="auto"/>
        <w:rPr>
          <w:sz w:val="24"/>
          <w:szCs w:val="24"/>
        </w:rPr>
      </w:pPr>
      <w:r w:rsidDel="00000000" w:rsidR="00000000" w:rsidRPr="00000000">
        <w:rPr>
          <w:rtl w:val="0"/>
        </w:rPr>
      </w:r>
    </w:p>
    <w:p w:rsidR="00000000" w:rsidDel="00000000" w:rsidP="00000000" w:rsidRDefault="00000000" w:rsidRPr="00000000" w14:paraId="00000075">
      <w:pPr>
        <w:spacing w:after="0" w:before="200" w:line="240" w:lineRule="auto"/>
        <w:rPr>
          <w:sz w:val="24"/>
          <w:szCs w:val="24"/>
        </w:rPr>
      </w:pPr>
      <w:r w:rsidDel="00000000" w:rsidR="00000000" w:rsidRPr="00000000">
        <w:rPr>
          <w:sz w:val="24"/>
          <w:szCs w:val="24"/>
          <w:rtl w:val="0"/>
        </w:rPr>
        <w:t xml:space="preserve">-Children being equally  exposed to every good that there is in our community</w:t>
      </w:r>
    </w:p>
    <w:p w:rsidR="00000000" w:rsidDel="00000000" w:rsidP="00000000" w:rsidRDefault="00000000" w:rsidRPr="00000000" w14:paraId="00000076">
      <w:pPr>
        <w:spacing w:after="0" w:before="200" w:line="240" w:lineRule="auto"/>
        <w:rPr>
          <w:sz w:val="24"/>
          <w:szCs w:val="24"/>
        </w:rPr>
      </w:pPr>
      <w:r w:rsidDel="00000000" w:rsidR="00000000" w:rsidRPr="00000000">
        <w:rPr>
          <w:sz w:val="24"/>
          <w:szCs w:val="24"/>
          <w:rtl w:val="0"/>
        </w:rPr>
        <w:t xml:space="preserve">-Having a voice and a vote</w:t>
      </w:r>
    </w:p>
    <w:p w:rsidR="00000000" w:rsidDel="00000000" w:rsidP="00000000" w:rsidRDefault="00000000" w:rsidRPr="00000000" w14:paraId="00000077">
      <w:pPr>
        <w:spacing w:after="0" w:before="200" w:line="240" w:lineRule="auto"/>
        <w:rPr>
          <w:sz w:val="24"/>
          <w:szCs w:val="24"/>
        </w:rPr>
      </w:pPr>
      <w:r w:rsidDel="00000000" w:rsidR="00000000" w:rsidRPr="00000000">
        <w:rPr>
          <w:sz w:val="24"/>
          <w:szCs w:val="24"/>
          <w:rtl w:val="0"/>
        </w:rPr>
        <w:t xml:space="preserve">-Allowing them to express themselves through their interests, connect with their families</w:t>
      </w:r>
    </w:p>
    <w:p w:rsidR="00000000" w:rsidDel="00000000" w:rsidP="00000000" w:rsidRDefault="00000000" w:rsidRPr="00000000" w14:paraId="00000078">
      <w:pPr>
        <w:spacing w:after="0" w:before="200" w:line="240" w:lineRule="auto"/>
        <w:rPr>
          <w:sz w:val="24"/>
          <w:szCs w:val="24"/>
        </w:rPr>
      </w:pPr>
      <w:r w:rsidDel="00000000" w:rsidR="00000000" w:rsidRPr="00000000">
        <w:rPr>
          <w:sz w:val="24"/>
          <w:szCs w:val="24"/>
          <w:rtl w:val="0"/>
        </w:rPr>
        <w:t xml:space="preserve">-Allowing them to connect with the natural environment and the issues that surround it. </w:t>
      </w:r>
    </w:p>
    <w:p w:rsidR="00000000" w:rsidDel="00000000" w:rsidP="00000000" w:rsidRDefault="00000000" w:rsidRPr="00000000" w14:paraId="00000079">
      <w:pPr>
        <w:spacing w:after="0" w:before="200" w:line="240" w:lineRule="auto"/>
        <w:rPr>
          <w:sz w:val="24"/>
          <w:szCs w:val="24"/>
        </w:rPr>
      </w:pPr>
      <w:r w:rsidDel="00000000" w:rsidR="00000000" w:rsidRPr="00000000">
        <w:rPr>
          <w:rtl w:val="0"/>
        </w:rPr>
      </w:r>
    </w:p>
    <w:p w:rsidR="00000000" w:rsidDel="00000000" w:rsidP="00000000" w:rsidRDefault="00000000" w:rsidRPr="00000000" w14:paraId="0000007A">
      <w:pPr>
        <w:shd w:fill="ffffff" w:val="clear"/>
        <w:spacing w:line="240" w:lineRule="auto"/>
        <w:rPr>
          <w:sz w:val="24"/>
          <w:szCs w:val="24"/>
        </w:rPr>
      </w:pPr>
      <w:r w:rsidDel="00000000" w:rsidR="00000000" w:rsidRPr="00000000">
        <w:rPr>
          <w:rtl w:val="0"/>
        </w:rPr>
      </w:r>
    </w:p>
    <w:p w:rsidR="00000000" w:rsidDel="00000000" w:rsidP="00000000" w:rsidRDefault="00000000" w:rsidRPr="00000000" w14:paraId="0000007B">
      <w:pPr>
        <w:shd w:fill="ffffff" w:val="clear"/>
        <w:spacing w:line="240" w:lineRule="auto"/>
        <w:rPr>
          <w:sz w:val="24"/>
          <w:szCs w:val="24"/>
        </w:rPr>
      </w:pPr>
      <w:r w:rsidDel="00000000" w:rsidR="00000000" w:rsidRPr="00000000">
        <w:rPr>
          <w:rtl w:val="0"/>
        </w:rPr>
      </w:r>
    </w:p>
    <w:tbl>
      <w:tblPr>
        <w:tblStyle w:val="Table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19"/>
        <w:gridCol w:w="3909"/>
        <w:tblGridChange w:id="0">
          <w:tblGrid>
            <w:gridCol w:w="5719"/>
            <w:gridCol w:w="3909"/>
          </w:tblGrid>
        </w:tblGridChange>
      </w:tblGrid>
      <w:tr>
        <w:trPr>
          <w:trHeight w:val="460" w:hRule="atLeast"/>
        </w:trPr>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7C">
            <w:pPr>
              <w:spacing w:after="0" w:before="200" w:line="240" w:lineRule="auto"/>
              <w:rPr>
                <w:color w:val="0000ff"/>
                <w:sz w:val="24"/>
                <w:szCs w:val="24"/>
              </w:rPr>
            </w:pPr>
            <w:r w:rsidDel="00000000" w:rsidR="00000000" w:rsidRPr="00000000">
              <w:rPr>
                <w:sz w:val="24"/>
                <w:szCs w:val="24"/>
                <w:rtl w:val="0"/>
              </w:rPr>
              <w:t xml:space="preserve">This policy was adopted by: Maria Souto Varela and Catia Lopes</w:t>
            </w:r>
            <w:r w:rsidDel="00000000" w:rsidR="00000000" w:rsidRPr="00000000">
              <w:rPr>
                <w:rtl w:val="0"/>
              </w:rPr>
            </w:r>
          </w:p>
          <w:p w:rsidR="00000000" w:rsidDel="00000000" w:rsidP="00000000" w:rsidRDefault="00000000" w:rsidRPr="00000000" w14:paraId="0000007D">
            <w:pPr>
              <w:spacing w:after="0" w:before="200"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7E">
            <w:pPr>
              <w:spacing w:after="0" w:before="200" w:line="240" w:lineRule="auto"/>
              <w:rPr>
                <w:sz w:val="24"/>
                <w:szCs w:val="24"/>
              </w:rPr>
            </w:pPr>
            <w:r w:rsidDel="00000000" w:rsidR="00000000" w:rsidRPr="00000000">
              <w:rPr>
                <w:sz w:val="24"/>
                <w:szCs w:val="24"/>
                <w:rtl w:val="0"/>
              </w:rPr>
              <w:t xml:space="preserve">Date: January 2020</w:t>
            </w:r>
          </w:p>
        </w:tc>
      </w:tr>
      <w:tr>
        <w:trPr>
          <w:trHeight w:val="440" w:hRule="atLeast"/>
        </w:trPr>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7F">
            <w:pPr>
              <w:spacing w:after="0" w:before="200" w:line="240" w:lineRule="auto"/>
              <w:rPr>
                <w:sz w:val="24"/>
                <w:szCs w:val="24"/>
              </w:rPr>
            </w:pPr>
            <w:r w:rsidDel="00000000" w:rsidR="00000000" w:rsidRPr="00000000">
              <w:rPr>
                <w:sz w:val="24"/>
                <w:szCs w:val="24"/>
                <w:rtl w:val="0"/>
              </w:rPr>
              <w:t xml:space="preserve">To be reviewed: </w:t>
            </w:r>
            <w:r w:rsidDel="00000000" w:rsidR="00000000" w:rsidRPr="00000000">
              <w:rPr>
                <w:color w:val="0000ff"/>
                <w:sz w:val="24"/>
                <w:szCs w:val="24"/>
                <w:rtl w:val="0"/>
              </w:rPr>
              <w:t xml:space="preserve">January 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80">
            <w:pPr>
              <w:spacing w:after="0" w:before="200" w:line="240" w:lineRule="auto"/>
              <w:rPr>
                <w:color w:val="0000ff"/>
                <w:sz w:val="24"/>
                <w:szCs w:val="24"/>
              </w:rPr>
            </w:pPr>
            <w:r w:rsidDel="00000000" w:rsidR="00000000" w:rsidRPr="00000000">
              <w:rPr>
                <w:sz w:val="24"/>
                <w:szCs w:val="24"/>
                <w:rtl w:val="0"/>
              </w:rPr>
              <w:t xml:space="preserve">Signed:</w:t>
            </w:r>
            <w:r w:rsidDel="00000000" w:rsidR="00000000" w:rsidRPr="00000000">
              <w:rPr>
                <w:color w:val="0000ff"/>
                <w:sz w:val="24"/>
                <w:szCs w:val="24"/>
                <w:rtl w:val="0"/>
              </w:rPr>
              <w:t xml:space="preserve"> Maria Souto Varela and Catia Lopes</w:t>
            </w:r>
          </w:p>
        </w:tc>
      </w:tr>
    </w:tbl>
    <w:p w:rsidR="00000000" w:rsidDel="00000000" w:rsidP="00000000" w:rsidRDefault="00000000" w:rsidRPr="00000000" w14:paraId="00000081">
      <w:pPr>
        <w:spacing w:after="0" w:before="200" w:line="240" w:lineRule="auto"/>
        <w:rPr>
          <w:sz w:val="24"/>
          <w:szCs w:val="24"/>
        </w:rPr>
      </w:pPr>
      <w:r w:rsidDel="00000000" w:rsidR="00000000" w:rsidRPr="00000000">
        <w:rPr>
          <w:rtl w:val="0"/>
        </w:rPr>
      </w:r>
    </w:p>
    <w:p w:rsidR="00000000" w:rsidDel="00000000" w:rsidP="00000000" w:rsidRDefault="00000000" w:rsidRPr="00000000" w14:paraId="00000082">
      <w:pPr>
        <w:spacing w:after="0" w:before="200" w:line="240" w:lineRule="auto"/>
        <w:rPr>
          <w:b w:val="1"/>
          <w:sz w:val="24"/>
          <w:szCs w:val="24"/>
        </w:rPr>
      </w:pPr>
      <w:r w:rsidDel="00000000" w:rsidR="00000000" w:rsidRPr="00000000">
        <w:rPr>
          <w:rtl w:val="0"/>
        </w:rPr>
      </w:r>
    </w:p>
    <w:sectPr>
      <w:headerReference r:id="rId8" w:type="default"/>
      <w:footerReference r:id="rId9"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160" w:before="0" w:line="259"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tabs>
        <w:tab w:val="left" w:pos="3075"/>
      </w:tabs>
      <w:spacing w:after="200" w:line="276" w:lineRule="auto"/>
      <w:jc w:val="right"/>
      <w:rPr>
        <w:rFonts w:ascii="Calibri" w:cs="Calibri" w:eastAsia="Calibri" w:hAnsi="Calibri"/>
      </w:rPr>
    </w:pPr>
    <w:r w:rsidDel="00000000" w:rsidR="00000000" w:rsidRPr="00000000">
      <w:rPr>
        <w:rFonts w:ascii="Century Gothic" w:cs="Century Gothic" w:eastAsia="Century Gothic" w:hAnsi="Century Gothic"/>
        <w:b w:val="1"/>
        <w:color w:val="666666"/>
        <w:sz w:val="24"/>
        <w:szCs w:val="24"/>
        <w:rtl w:val="0"/>
      </w:rPr>
      <w:t xml:space="preserve">Being Free Being Me</w:t>
    </w:r>
    <w:r w:rsidDel="00000000" w:rsidR="00000000" w:rsidRPr="00000000">
      <w:rPr>
        <w:rFonts w:ascii="Century Gothic" w:cs="Century Gothic" w:eastAsia="Century Gothic" w:hAnsi="Century Gothic"/>
        <w:b w:val="1"/>
        <w:sz w:val="36"/>
        <w:szCs w:val="36"/>
      </w:rPr>
      <w:drawing>
        <wp:inline distB="114300" distT="114300" distL="114300" distR="114300">
          <wp:extent cx="540739" cy="54688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40739" cy="546884"/>
                  </a:xfrm>
                  <a:prstGeom prst="rect"/>
                  <a:ln/>
                </pic:spPr>
              </pic:pic>
            </a:graphicData>
          </a:graphic>
        </wp:inline>
      </w:drawing>
    </w: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thedoctorweighsin.com/let-your-children-play-without-rules-to-boost-their-brain-development/" TargetMode="External"/><Relationship Id="rId7" Type="http://schemas.openxmlformats.org/officeDocument/2006/relationships/hyperlink" Target="https://www.foundationyears.org.uk/files/2012/03/Development-Matters-FINAL-PRINT-AMENDED.pdf"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